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88415555"/>
        <w:docPartObj>
          <w:docPartGallery w:val="Cover Pages"/>
          <w:docPartUnique/>
        </w:docPartObj>
      </w:sdtPr>
      <w:sdtEndPr/>
      <w:sdtContent>
        <w:p w:rsidR="00E41571" w:rsidRDefault="00D20EE6">
          <w:pPr>
            <w:pStyle w:val="Logo"/>
          </w:pPr>
          <w:sdt>
            <w:sdtPr>
              <w:rPr>
                <w:noProof/>
                <w:lang w:eastAsia="en-US"/>
              </w:rPr>
              <w:alias w:val="Click icon at right to replace logo"/>
              <w:tag w:val="Click icon at right to replace logo"/>
              <w:id w:val="-2090688503"/>
              <w:picture/>
            </w:sdtPr>
            <w:sdtEndPr/>
            <w:sdtContent>
              <w:r w:rsidR="00F10C01">
                <w:rPr>
                  <w:noProof/>
                  <w:lang w:eastAsia="en-US"/>
                </w:rPr>
                <w:drawing>
                  <wp:inline distT="0" distB="0" distL="0" distR="0" wp14:anchorId="11C60825" wp14:editId="75331C20">
                    <wp:extent cx="2733959" cy="768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733959" cy="768926"/>
                            </a:xfrm>
                            <a:prstGeom prst="rect">
                              <a:avLst/>
                            </a:prstGeom>
                            <a:noFill/>
                            <a:ln>
                              <a:noFill/>
                            </a:ln>
                          </pic:spPr>
                        </pic:pic>
                      </a:graphicData>
                    </a:graphic>
                  </wp:inline>
                </w:drawing>
              </w:r>
            </w:sdtContent>
          </w:sdt>
        </w:p>
        <w:p w:rsidR="00E41571" w:rsidRDefault="00F10C01">
          <w:r>
            <w:rPr>
              <w:noProof/>
              <w:lang w:eastAsia="en-US"/>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margin">
                      <wp:posOffset>1873250</wp:posOffset>
                    </wp:positionV>
                    <wp:extent cx="5486400" cy="4924425"/>
                    <wp:effectExtent l="0" t="0" r="15240" b="9525"/>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486400" cy="492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C01" w:rsidRDefault="00D20EE6">
                                <w:pPr>
                                  <w:pStyle w:val="Title"/>
                                  <w:rPr>
                                    <w:color w:val="61ADBF" w:themeColor="accent4"/>
                                    <w:sz w:val="72"/>
                                    <w:szCs w:val="72"/>
                                  </w:rPr>
                                </w:pPr>
                                <w:sdt>
                                  <w:sdtPr>
                                    <w:rPr>
                                      <w:color w:val="61ADBF" w:themeColor="accent4"/>
                                      <w:sz w:val="72"/>
                                      <w:szCs w:val="72"/>
                                    </w:rPr>
                                    <w:alias w:val="Title"/>
                                    <w:tag w:val=""/>
                                    <w:id w:val="1398315692"/>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F10C01" w:rsidRPr="00F10C01">
                                      <w:rPr>
                                        <w:color w:val="61ADBF" w:themeColor="accent4"/>
                                        <w:sz w:val="72"/>
                                        <w:szCs w:val="72"/>
                                      </w:rPr>
                                      <w:t>Rapid Applications Group, LLC.</w:t>
                                    </w:r>
                                  </w:sdtContent>
                                </w:sdt>
                              </w:p>
                              <w:bookmarkStart w:id="0" w:name="OLE_LINK82"/>
                              <w:bookmarkStart w:id="1" w:name="OLE_LINK83"/>
                              <w:bookmarkStart w:id="2" w:name="OLE_LINK84"/>
                              <w:p w:rsidR="00F10C01" w:rsidRDefault="00D20EE6" w:rsidP="00F10C01">
                                <w:pPr>
                                  <w:pStyle w:val="Subtitle"/>
                                  <w:rPr>
                                    <w:sz w:val="48"/>
                                    <w:szCs w:val="48"/>
                                  </w:rPr>
                                </w:pPr>
                                <w:sdt>
                                  <w:sdtPr>
                                    <w:rPr>
                                      <w:color w:val="auto"/>
                                      <w:sz w:val="48"/>
                                      <w:szCs w:val="48"/>
                                    </w:rPr>
                                    <w:alias w:val="Subtitle"/>
                                    <w:tag w:val=""/>
                                    <w:id w:val="728655622"/>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F10C01" w:rsidRPr="00F10C01">
                                      <w:rPr>
                                        <w:color w:val="auto"/>
                                        <w:sz w:val="48"/>
                                        <w:szCs w:val="48"/>
                                      </w:rPr>
                                      <w:t xml:space="preserve">ROTG </w:t>
                                    </w:r>
                                    <w:r w:rsidR="003F6E1E">
                                      <w:rPr>
                                        <w:color w:val="auto"/>
                                        <w:sz w:val="48"/>
                                        <w:szCs w:val="48"/>
                                      </w:rPr>
                                      <w:t>Office Manual</w:t>
                                    </w:r>
                                  </w:sdtContent>
                                </w:sdt>
                                <w:bookmarkEnd w:id="0"/>
                                <w:bookmarkEnd w:id="1"/>
                                <w:bookmarkEnd w:id="2"/>
                              </w:p>
                              <w:p w:rsidR="00F10C01" w:rsidRDefault="00F10C01" w:rsidP="00F10C01"/>
                              <w:p w:rsidR="009D0544" w:rsidRDefault="009D0544" w:rsidP="00F10C01"/>
                              <w:p w:rsidR="009D0544" w:rsidRDefault="009D0544" w:rsidP="009D0544">
                                <w:pPr>
                                  <w:rPr>
                                    <w:sz w:val="36"/>
                                    <w:szCs w:val="36"/>
                                  </w:rPr>
                                </w:pPr>
                                <w:r>
                                  <w:rPr>
                                    <w:sz w:val="36"/>
                                    <w:szCs w:val="36"/>
                                  </w:rPr>
                                  <w:t>Rapid ERP Systems</w:t>
                                </w:r>
                              </w:p>
                              <w:p w:rsidR="009D0544" w:rsidRDefault="009D0544" w:rsidP="00F10C01"/>
                              <w:p w:rsidR="009D0544" w:rsidRDefault="009D0544" w:rsidP="00F10C01"/>
                              <w:p w:rsidR="009D0544" w:rsidRDefault="009D0544" w:rsidP="00F10C01"/>
                              <w:p w:rsidR="009D0544" w:rsidRDefault="009D0544" w:rsidP="009D0544">
                                <w:pPr>
                                  <w:spacing w:after="0"/>
                                  <w:rPr>
                                    <w:color w:val="61ADBF" w:themeColor="accent4"/>
                                    <w:sz w:val="24"/>
                                    <w:szCs w:val="24"/>
                                  </w:rPr>
                                </w:pPr>
                                <w:bookmarkStart w:id="3" w:name="OLE_LINK10"/>
                                <w:bookmarkStart w:id="4" w:name="OLE_LINK11"/>
                                <w:r>
                                  <w:rPr>
                                    <w:color w:val="61ADBF" w:themeColor="accent4"/>
                                    <w:sz w:val="24"/>
                                    <w:szCs w:val="24"/>
                                  </w:rPr>
                                  <w:t>Author: Andrew Bullis</w:t>
                                </w:r>
                              </w:p>
                              <w:p w:rsidR="009D0544" w:rsidRDefault="009D0544" w:rsidP="009D0544">
                                <w:pPr>
                                  <w:spacing w:after="0"/>
                                  <w:rPr>
                                    <w:color w:val="61ADBF" w:themeColor="accent4"/>
                                    <w:sz w:val="24"/>
                                    <w:szCs w:val="24"/>
                                  </w:rPr>
                                </w:pPr>
                                <w:r>
                                  <w:rPr>
                                    <w:color w:val="61ADBF" w:themeColor="accent4"/>
                                    <w:sz w:val="24"/>
                                    <w:szCs w:val="24"/>
                                  </w:rPr>
                                  <w:t>Edit Version: 1.0</w:t>
                                </w:r>
                              </w:p>
                              <w:p w:rsidR="009D0544" w:rsidRDefault="009D0544" w:rsidP="009D0544">
                                <w:pPr>
                                  <w:spacing w:after="0"/>
                                  <w:rPr>
                                    <w:color w:val="61ADBF" w:themeColor="accent4"/>
                                    <w:sz w:val="24"/>
                                    <w:szCs w:val="24"/>
                                  </w:rPr>
                                </w:pPr>
                                <w:r>
                                  <w:rPr>
                                    <w:color w:val="61ADBF" w:themeColor="accent4"/>
                                    <w:sz w:val="24"/>
                                    <w:szCs w:val="24"/>
                                  </w:rPr>
                                  <w:t>Version Date: 02/24/2017</w:t>
                                </w:r>
                              </w:p>
                              <w:bookmarkEnd w:id="3"/>
                              <w:bookmarkEnd w:id="4"/>
                              <w:p w:rsidR="009D0544" w:rsidRPr="00F10C01" w:rsidRDefault="009D0544" w:rsidP="00F10C0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85000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ext box displaying document title and subtitle" style="position:absolute;margin-left:0;margin-top:147.5pt;width:6in;height:387.75pt;z-index:251659264;visibility:visible;mso-wrap-style:square;mso-width-percent:850;mso-height-percent:0;mso-wrap-distance-left:9pt;mso-wrap-distance-top:0;mso-wrap-distance-right:9pt;mso-wrap-distance-bottom:0;mso-position-horizontal:left;mso-position-horizontal-relative:margin;mso-position-vertical:absolute;mso-position-vertical-relative:margin;mso-width-percent:8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" filled="f" stroked="f" strokeweight=".5pt">
                    <v:textbox inset="0,0,0,0">
                      <w:txbxContent>
                        <w:p w:rsidR="00F10C01" w:rsidRDefault="00F10C01">
                          <w:pPr>
                            <w:pStyle w:val="Title"/>
                            <w:rPr>
                              <w:color w:val="61ADBF" w:themeColor="accent4"/>
                              <w:sz w:val="72"/>
                              <w:szCs w:val="72"/>
                            </w:rPr>
                          </w:pPr>
                          <w:sdt>
                            <w:sdtPr>
                              <w:rPr>
                                <w:color w:val="61ADBF" w:themeColor="accent4"/>
                                <w:sz w:val="72"/>
                                <w:szCs w:val="72"/>
                              </w:rPr>
                              <w:alias w:val="Title"/>
                              <w:tag w:val=""/>
                              <w:id w:val="1398315692"/>
                              <w:dataBinding w:prefixMappings="xmlns:ns0='http://purl.org/dc/elements/1.1/' xmlns:ns1='http://schemas.openxmlformats.org/package/2006/metadata/core-properties' " w:xpath="/ns1:coreProperties[1]/ns0:title[1]" w:storeItemID="{6C3C8BC8-F283-45AE-878A-BAB7291924A1}"/>
                              <w15:appearance w15:val="hidden"/>
                              <w:text/>
                            </w:sdtPr>
                            <w:sdtContent>
                              <w:r w:rsidRPr="00F10C01">
                                <w:rPr>
                                  <w:color w:val="61ADBF" w:themeColor="accent4"/>
                                  <w:sz w:val="72"/>
                                  <w:szCs w:val="72"/>
                                </w:rPr>
                                <w:t>Rapid Applications Group, LLC.</w:t>
                              </w:r>
                            </w:sdtContent>
                          </w:sdt>
                        </w:p>
                        <w:bookmarkStart w:id="5" w:name="OLE_LINK82"/>
                        <w:bookmarkStart w:id="6" w:name="OLE_LINK83"/>
                        <w:bookmarkStart w:id="7" w:name="OLE_LINK84"/>
                        <w:p w:rsidR="00F10C01" w:rsidRDefault="00F10C01" w:rsidP="00F10C01">
                          <w:pPr>
                            <w:pStyle w:val="Subtitle"/>
                            <w:rPr>
                              <w:sz w:val="48"/>
                              <w:szCs w:val="48"/>
                            </w:rPr>
                          </w:pPr>
                          <w:sdt>
                            <w:sdtPr>
                              <w:rPr>
                                <w:color w:val="auto"/>
                                <w:sz w:val="48"/>
                                <w:szCs w:val="48"/>
                              </w:rPr>
                              <w:alias w:val="Subtitle"/>
                              <w:tag w:val=""/>
                              <w:id w:val="728655622"/>
                              <w:dataBinding w:prefixMappings="xmlns:ns0='http://purl.org/dc/elements/1.1/' xmlns:ns1='http://schemas.openxmlformats.org/package/2006/metadata/core-properties' " w:xpath="/ns1:coreProperties[1]/ns0:subject[1]" w:storeItemID="{6C3C8BC8-F283-45AE-878A-BAB7291924A1}"/>
                              <w15:appearance w15:val="hidden"/>
                              <w:text/>
                            </w:sdtPr>
                            <w:sdtContent>
                              <w:r w:rsidRPr="00F10C01">
                                <w:rPr>
                                  <w:color w:val="auto"/>
                                  <w:sz w:val="48"/>
                                  <w:szCs w:val="48"/>
                                </w:rPr>
                                <w:t xml:space="preserve">ROTG </w:t>
                              </w:r>
                              <w:r w:rsidR="003F6E1E">
                                <w:rPr>
                                  <w:color w:val="auto"/>
                                  <w:sz w:val="48"/>
                                  <w:szCs w:val="48"/>
                                </w:rPr>
                                <w:t>Office Manual</w:t>
                              </w:r>
                            </w:sdtContent>
                          </w:sdt>
                          <w:bookmarkEnd w:id="5"/>
                          <w:bookmarkEnd w:id="6"/>
                          <w:bookmarkEnd w:id="7"/>
                        </w:p>
                        <w:p w:rsidR="00F10C01" w:rsidRDefault="00F10C01" w:rsidP="00F10C01"/>
                        <w:p w:rsidR="009D0544" w:rsidRDefault="009D0544" w:rsidP="00F10C01"/>
                        <w:p w:rsidR="009D0544" w:rsidRDefault="009D0544" w:rsidP="009D0544">
                          <w:pPr>
                            <w:rPr>
                              <w:sz w:val="36"/>
                              <w:szCs w:val="36"/>
                            </w:rPr>
                          </w:pPr>
                          <w:r>
                            <w:rPr>
                              <w:sz w:val="36"/>
                              <w:szCs w:val="36"/>
                            </w:rPr>
                            <w:t>Rapid ERP Systems</w:t>
                          </w:r>
                        </w:p>
                        <w:p w:rsidR="009D0544" w:rsidRDefault="009D0544" w:rsidP="00F10C01"/>
                        <w:p w:rsidR="009D0544" w:rsidRDefault="009D0544" w:rsidP="00F10C01"/>
                        <w:p w:rsidR="009D0544" w:rsidRDefault="009D0544" w:rsidP="00F10C01"/>
                        <w:p w:rsidR="009D0544" w:rsidRDefault="009D0544" w:rsidP="009D0544">
                          <w:pPr>
                            <w:spacing w:after="0"/>
                            <w:rPr>
                              <w:color w:val="61ADBF" w:themeColor="accent4"/>
                              <w:sz w:val="24"/>
                              <w:szCs w:val="24"/>
                            </w:rPr>
                          </w:pPr>
                          <w:bookmarkStart w:id="8" w:name="OLE_LINK10"/>
                          <w:bookmarkStart w:id="9" w:name="OLE_LINK11"/>
                          <w:r>
                            <w:rPr>
                              <w:color w:val="61ADBF" w:themeColor="accent4"/>
                              <w:sz w:val="24"/>
                              <w:szCs w:val="24"/>
                            </w:rPr>
                            <w:t>Author: Andrew Bullis</w:t>
                          </w:r>
                        </w:p>
                        <w:p w:rsidR="009D0544" w:rsidRDefault="009D0544" w:rsidP="009D0544">
                          <w:pPr>
                            <w:spacing w:after="0"/>
                            <w:rPr>
                              <w:color w:val="61ADBF" w:themeColor="accent4"/>
                              <w:sz w:val="24"/>
                              <w:szCs w:val="24"/>
                            </w:rPr>
                          </w:pPr>
                          <w:r>
                            <w:rPr>
                              <w:color w:val="61ADBF" w:themeColor="accent4"/>
                              <w:sz w:val="24"/>
                              <w:szCs w:val="24"/>
                            </w:rPr>
                            <w:t>Edit Version: 1.0</w:t>
                          </w:r>
                        </w:p>
                        <w:p w:rsidR="009D0544" w:rsidRDefault="009D0544" w:rsidP="009D0544">
                          <w:pPr>
                            <w:spacing w:after="0"/>
                            <w:rPr>
                              <w:color w:val="61ADBF" w:themeColor="accent4"/>
                              <w:sz w:val="24"/>
                              <w:szCs w:val="24"/>
                            </w:rPr>
                          </w:pPr>
                          <w:r>
                            <w:rPr>
                              <w:color w:val="61ADBF" w:themeColor="accent4"/>
                              <w:sz w:val="24"/>
                              <w:szCs w:val="24"/>
                            </w:rPr>
                            <w:t>Version Date: 02/24/2017</w:t>
                          </w:r>
                        </w:p>
                        <w:bookmarkEnd w:id="8"/>
                        <w:bookmarkEnd w:id="9"/>
                        <w:p w:rsidR="009D0544" w:rsidRPr="00F10C01" w:rsidRDefault="009D0544" w:rsidP="00F10C01"/>
                      </w:txbxContent>
                    </v:textbox>
                    <w10:wrap type="topAndBottom" anchorx="margin" anchory="margin"/>
                  </v:shape>
                </w:pict>
              </mc:Fallback>
            </mc:AlternateContent>
          </w:r>
        </w:p>
        <w:p w:rsidR="00E41571" w:rsidRDefault="009D0544">
          <w:r>
            <w:rPr>
              <w:noProof/>
              <w:lang w:eastAsia="en-US"/>
            </w:rPr>
            <mc:AlternateContent>
              <mc:Choice Requires="wps">
                <w:drawing>
                  <wp:anchor distT="45720" distB="45720" distL="114300" distR="114300" simplePos="0" relativeHeight="251661312" behindDoc="0" locked="0" layoutInCell="1" allowOverlap="1" wp14:anchorId="0C6E4A90" wp14:editId="7E2F2A29">
                    <wp:simplePos x="0" y="0"/>
                    <wp:positionH relativeFrom="margin">
                      <wp:align>right</wp:align>
                    </wp:positionH>
                    <wp:positionV relativeFrom="paragraph">
                      <wp:posOffset>6461125</wp:posOffset>
                    </wp:positionV>
                    <wp:extent cx="5915025" cy="405765"/>
                    <wp:effectExtent l="0" t="0" r="2857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05765"/>
                            </a:xfrm>
                            <a:prstGeom prst="rect">
                              <a:avLst/>
                            </a:prstGeom>
                            <a:solidFill>
                              <a:srgbClr val="FFFFFF"/>
                            </a:solidFill>
                            <a:ln w="9525">
                              <a:solidFill>
                                <a:schemeClr val="bg1"/>
                              </a:solidFill>
                              <a:miter lim="800000"/>
                              <a:headEnd/>
                              <a:tailEnd/>
                            </a:ln>
                          </wps:spPr>
                          <wps:txbx>
                            <w:txbxContent>
                              <w:p w:rsidR="009D0544" w:rsidRPr="00E8433D" w:rsidRDefault="009D0544" w:rsidP="009D0544">
                                <w:pPr>
                                  <w:spacing w:line="240" w:lineRule="auto"/>
                                  <w:contextualSpacing/>
                                  <w:rPr>
                                    <w:color w:val="000000" w:themeColor="text1"/>
                                    <w14:textOutline w14:w="0" w14:cap="flat" w14:cmpd="sng" w14:algn="ctr">
                                      <w14:noFill/>
                                      <w14:prstDash w14:val="solid"/>
                                      <w14:round/>
                                    </w14:textOutline>
                                  </w:rPr>
                                </w:pPr>
                                <w:r w:rsidRPr="00E8433D">
                                  <w:rPr>
                                    <w:color w:val="000000" w:themeColor="text1"/>
                                    <w14:textOutline w14:w="0" w14:cap="flat" w14:cmpd="sng" w14:algn="ctr">
                                      <w14:noFill/>
                                      <w14:prstDash w14:val="solid"/>
                                      <w14:round/>
                                    </w14:textOutline>
                                  </w:rPr>
                                  <w:t>4393 Pierson St</w:t>
                                </w:r>
                                <w:r w:rsidRPr="00E8433D">
                                  <w:rPr>
                                    <w:color w:val="000000" w:themeColor="text1"/>
                                    <w14:textOutline w14:w="0" w14:cap="flat" w14:cmpd="sng" w14:algn="ctr">
                                      <w14:noFill/>
                                      <w14:prstDash w14:val="solid"/>
                                      <w14:round/>
                                    </w14:textOutline>
                                  </w:rPr>
                                  <w:tab/>
                                </w:r>
                                <w:r w:rsidRPr="00E8433D">
                                  <w:rPr>
                                    <w:color w:val="000000" w:themeColor="text1"/>
                                    <w14:textOutline w14:w="0" w14:cap="flat" w14:cmpd="sng" w14:algn="ctr">
                                      <w14:noFill/>
                                      <w14:prstDash w14:val="solid"/>
                                      <w14:round/>
                                    </w14:textOutline>
                                  </w:rPr>
                                  <w:tab/>
                                </w:r>
                                <w:r w:rsidRPr="00E8433D">
                                  <w:rPr>
                                    <w:color w:val="000000" w:themeColor="text1"/>
                                    <w14:textOutline w14:w="0" w14:cap="flat" w14:cmpd="sng" w14:algn="ctr">
                                      <w14:noFill/>
                                      <w14:prstDash w14:val="solid"/>
                                      <w14:round/>
                                    </w14:textOutline>
                                  </w:rPr>
                                  <w:tab/>
                                </w:r>
                                <w:r w:rsidRPr="00E8433D">
                                  <w:rPr>
                                    <w:color w:val="000000" w:themeColor="text1"/>
                                    <w14:textOutline w14:w="0" w14:cap="flat" w14:cmpd="sng" w14:algn="ctr">
                                      <w14:noFill/>
                                      <w14:prstDash w14:val="solid"/>
                                      <w14:round/>
                                    </w14:textOutline>
                                  </w:rPr>
                                  <w:tab/>
                                  <w:t xml:space="preserve">    p. 303-500-3050</w:t>
                                </w:r>
                                <w:r w:rsidRPr="00E8433D">
                                  <w:rPr>
                                    <w:color w:val="000000" w:themeColor="text1"/>
                                    <w14:textOutline w14:w="0" w14:cap="flat" w14:cmpd="sng" w14:algn="ctr">
                                      <w14:noFill/>
                                      <w14:prstDash w14:val="solid"/>
                                      <w14:round/>
                                    </w14:textOutline>
                                  </w:rPr>
                                  <w:tab/>
                                </w:r>
                                <w:r w:rsidRPr="00E8433D">
                                  <w:rPr>
                                    <w:color w:val="000000" w:themeColor="text1"/>
                                    <w14:textOutline w14:w="0" w14:cap="flat" w14:cmpd="sng" w14:algn="ctr">
                                      <w14:noFill/>
                                      <w14:prstDash w14:val="solid"/>
                                      <w14:round/>
                                    </w14:textOutline>
                                  </w:rPr>
                                  <w:tab/>
                                  <w:t xml:space="preserve">      Support@rapidappsinc.com</w:t>
                                </w:r>
                              </w:p>
                              <w:p w:rsidR="009D0544" w:rsidRPr="00E8433D" w:rsidRDefault="009D0544" w:rsidP="009D0544">
                                <w:r w:rsidRPr="00E8433D">
                                  <w:t>Wheat Ridge CO 80033</w:t>
                                </w:r>
                                <w:r w:rsidRPr="00E8433D">
                                  <w:tab/>
                                </w:r>
                                <w:r w:rsidRPr="00E8433D">
                                  <w:tab/>
                                </w:r>
                                <w:r w:rsidRPr="00E8433D">
                                  <w:tab/>
                                </w:r>
                                <w:r w:rsidRPr="00E8433D">
                                  <w:tab/>
                                </w:r>
                                <w:r w:rsidRPr="00E8433D">
                                  <w:tab/>
                                </w:r>
                                <w:r w:rsidRPr="00E8433D">
                                  <w:tab/>
                                </w:r>
                                <w:r w:rsidRPr="00E8433D">
                                  <w:tab/>
                                  <w:t xml:space="preserve">      www.rapidappsinc.com</w:t>
                                </w:r>
                                <w:r w:rsidRPr="00E8433D">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E4A90" id="_x0000_s1027" type="#_x0000_t202" style="position:absolute;margin-left:414.55pt;margin-top:508.75pt;width:465.75pt;height:31.9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" strokecolor="white [3212]">
                    <v:textbox>
                      <w:txbxContent>
                        <w:p w:rsidR="009D0544" w:rsidRPr="00E8433D" w:rsidRDefault="009D0544" w:rsidP="009D0544">
                          <w:pPr>
                            <w:spacing w:line="240" w:lineRule="auto"/>
                            <w:contextualSpacing/>
                            <w:rPr>
                              <w:color w:val="000000" w:themeColor="text1"/>
                              <w14:textOutline w14:w="0" w14:cap="flat" w14:cmpd="sng" w14:algn="ctr">
                                <w14:noFill/>
                                <w14:prstDash w14:val="solid"/>
                                <w14:round/>
                              </w14:textOutline>
                            </w:rPr>
                          </w:pPr>
                          <w:r w:rsidRPr="00E8433D">
                            <w:rPr>
                              <w:color w:val="000000" w:themeColor="text1"/>
                              <w14:textOutline w14:w="0" w14:cap="flat" w14:cmpd="sng" w14:algn="ctr">
                                <w14:noFill/>
                                <w14:prstDash w14:val="solid"/>
                                <w14:round/>
                              </w14:textOutline>
                            </w:rPr>
                            <w:t>4393 Pierson St</w:t>
                          </w:r>
                          <w:r w:rsidRPr="00E8433D">
                            <w:rPr>
                              <w:color w:val="000000" w:themeColor="text1"/>
                              <w14:textOutline w14:w="0" w14:cap="flat" w14:cmpd="sng" w14:algn="ctr">
                                <w14:noFill/>
                                <w14:prstDash w14:val="solid"/>
                                <w14:round/>
                              </w14:textOutline>
                            </w:rPr>
                            <w:tab/>
                          </w:r>
                          <w:r w:rsidRPr="00E8433D">
                            <w:rPr>
                              <w:color w:val="000000" w:themeColor="text1"/>
                              <w14:textOutline w14:w="0" w14:cap="flat" w14:cmpd="sng" w14:algn="ctr">
                                <w14:noFill/>
                                <w14:prstDash w14:val="solid"/>
                                <w14:round/>
                              </w14:textOutline>
                            </w:rPr>
                            <w:tab/>
                          </w:r>
                          <w:r w:rsidRPr="00E8433D">
                            <w:rPr>
                              <w:color w:val="000000" w:themeColor="text1"/>
                              <w14:textOutline w14:w="0" w14:cap="flat" w14:cmpd="sng" w14:algn="ctr">
                                <w14:noFill/>
                                <w14:prstDash w14:val="solid"/>
                                <w14:round/>
                              </w14:textOutline>
                            </w:rPr>
                            <w:tab/>
                          </w:r>
                          <w:r w:rsidRPr="00E8433D">
                            <w:rPr>
                              <w:color w:val="000000" w:themeColor="text1"/>
                              <w14:textOutline w14:w="0" w14:cap="flat" w14:cmpd="sng" w14:algn="ctr">
                                <w14:noFill/>
                                <w14:prstDash w14:val="solid"/>
                                <w14:round/>
                              </w14:textOutline>
                            </w:rPr>
                            <w:tab/>
                            <w:t xml:space="preserve">    p. 303-500-3050</w:t>
                          </w:r>
                          <w:r w:rsidRPr="00E8433D">
                            <w:rPr>
                              <w:color w:val="000000" w:themeColor="text1"/>
                              <w14:textOutline w14:w="0" w14:cap="flat" w14:cmpd="sng" w14:algn="ctr">
                                <w14:noFill/>
                                <w14:prstDash w14:val="solid"/>
                                <w14:round/>
                              </w14:textOutline>
                            </w:rPr>
                            <w:tab/>
                          </w:r>
                          <w:r w:rsidRPr="00E8433D">
                            <w:rPr>
                              <w:color w:val="000000" w:themeColor="text1"/>
                              <w14:textOutline w14:w="0" w14:cap="flat" w14:cmpd="sng" w14:algn="ctr">
                                <w14:noFill/>
                                <w14:prstDash w14:val="solid"/>
                                <w14:round/>
                              </w14:textOutline>
                            </w:rPr>
                            <w:tab/>
                            <w:t xml:space="preserve">      Support@rapidappsinc.com</w:t>
                          </w:r>
                        </w:p>
                        <w:p w:rsidR="009D0544" w:rsidRPr="00E8433D" w:rsidRDefault="009D0544" w:rsidP="009D0544">
                          <w:r w:rsidRPr="00E8433D">
                            <w:t>Wheat Ridge CO 80033</w:t>
                          </w:r>
                          <w:r w:rsidRPr="00E8433D">
                            <w:tab/>
                          </w:r>
                          <w:r w:rsidRPr="00E8433D">
                            <w:tab/>
                          </w:r>
                          <w:r w:rsidRPr="00E8433D">
                            <w:tab/>
                          </w:r>
                          <w:r w:rsidRPr="00E8433D">
                            <w:tab/>
                          </w:r>
                          <w:r w:rsidRPr="00E8433D">
                            <w:tab/>
                          </w:r>
                          <w:r w:rsidRPr="00E8433D">
                            <w:tab/>
                          </w:r>
                          <w:r w:rsidRPr="00E8433D">
                            <w:tab/>
                            <w:t xml:space="preserve">      www.rapidappsinc.com</w:t>
                          </w:r>
                          <w:r w:rsidRPr="00E8433D">
                            <w:tab/>
                          </w:r>
                        </w:p>
                      </w:txbxContent>
                    </v:textbox>
                    <w10:wrap type="square" anchorx="margin"/>
                  </v:shape>
                </w:pict>
              </mc:Fallback>
            </mc:AlternateContent>
          </w:r>
          <w:r w:rsidR="00F10C01">
            <w:br w:type="page"/>
          </w:r>
        </w:p>
      </w:sdtContent>
    </w:sdt>
    <w:p w:rsidR="00E41571" w:rsidRDefault="00E41571">
      <w:pPr>
        <w:sectPr w:rsidR="00E41571">
          <w:pgSz w:w="12240" w:h="15840" w:code="1"/>
          <w:pgMar w:top="1080" w:right="1440" w:bottom="1080" w:left="1440" w:header="720" w:footer="576" w:gutter="0"/>
          <w:pgNumType w:start="0"/>
          <w:cols w:space="720"/>
          <w:titlePg/>
          <w:docGrid w:linePitch="360"/>
        </w:sectPr>
      </w:pPr>
    </w:p>
    <w:p w:rsidR="009D0544" w:rsidRPr="00527706" w:rsidRDefault="009D0544" w:rsidP="009D0544">
      <w:pPr>
        <w:pStyle w:val="Heading1"/>
        <w:rPr>
          <w:color w:val="61ADBF" w:themeColor="accent4"/>
        </w:rPr>
      </w:pPr>
      <w:r>
        <w:rPr>
          <w:color w:val="61ADBF" w:themeColor="accent4"/>
        </w:rPr>
        <w:lastRenderedPageBreak/>
        <w:t>Chapters</w:t>
      </w:r>
    </w:p>
    <w:p w:rsidR="009D0544" w:rsidRDefault="009D0544" w:rsidP="009D0544">
      <w:pPr>
        <w:spacing w:after="0"/>
        <w:rPr>
          <w:b/>
          <w:sz w:val="36"/>
          <w:szCs w:val="36"/>
        </w:rPr>
      </w:pPr>
      <w:r>
        <w:rPr>
          <w:b/>
          <w:sz w:val="36"/>
          <w:szCs w:val="36"/>
        </w:rPr>
        <w:t>Chapter 1: Send Job To Operators Tablet</w:t>
      </w:r>
    </w:p>
    <w:p w:rsidR="009D0544" w:rsidRDefault="009D0544" w:rsidP="009D0544">
      <w:pPr>
        <w:spacing w:after="0"/>
        <w:rPr>
          <w:b/>
          <w:sz w:val="36"/>
          <w:szCs w:val="36"/>
        </w:rPr>
      </w:pPr>
      <w:r>
        <w:rPr>
          <w:b/>
          <w:sz w:val="36"/>
          <w:szCs w:val="36"/>
        </w:rPr>
        <w:t xml:space="preserve">Chapter 2: </w:t>
      </w:r>
      <w:r w:rsidR="00B25B80">
        <w:rPr>
          <w:b/>
          <w:sz w:val="36"/>
          <w:szCs w:val="36"/>
        </w:rPr>
        <w:t>Enable Status Updating For The Operator</w:t>
      </w:r>
    </w:p>
    <w:p w:rsidR="009D0544" w:rsidRDefault="009D0544" w:rsidP="009D0544">
      <w:pPr>
        <w:spacing w:after="0"/>
        <w:rPr>
          <w:b/>
          <w:sz w:val="36"/>
          <w:szCs w:val="36"/>
        </w:rPr>
      </w:pPr>
      <w:r>
        <w:rPr>
          <w:b/>
          <w:sz w:val="36"/>
          <w:szCs w:val="36"/>
        </w:rPr>
        <w:t>Chapter 3: Accepting Job Ticket On Invoice</w:t>
      </w:r>
    </w:p>
    <w:p w:rsidR="00A77707" w:rsidRDefault="00A77707" w:rsidP="009D0544">
      <w:pPr>
        <w:spacing w:after="0"/>
        <w:rPr>
          <w:b/>
          <w:sz w:val="36"/>
          <w:szCs w:val="36"/>
        </w:rPr>
      </w:pPr>
      <w:r>
        <w:rPr>
          <w:b/>
          <w:sz w:val="36"/>
          <w:szCs w:val="36"/>
        </w:rPr>
        <w:t>Chapter 4: Printing Filled</w:t>
      </w:r>
      <w:r w:rsidR="00CD41AC">
        <w:rPr>
          <w:b/>
          <w:sz w:val="36"/>
          <w:szCs w:val="36"/>
        </w:rPr>
        <w:t>/Signed</w:t>
      </w:r>
      <w:r>
        <w:rPr>
          <w:b/>
          <w:sz w:val="36"/>
          <w:szCs w:val="36"/>
        </w:rPr>
        <w:t xml:space="preserve"> Job Ticket</w:t>
      </w:r>
    </w:p>
    <w:p w:rsidR="004A5668" w:rsidRDefault="00A77707" w:rsidP="009D0544">
      <w:pPr>
        <w:spacing w:after="0"/>
        <w:rPr>
          <w:b/>
          <w:sz w:val="36"/>
          <w:szCs w:val="36"/>
        </w:rPr>
      </w:pPr>
      <w:r>
        <w:rPr>
          <w:b/>
          <w:sz w:val="36"/>
          <w:szCs w:val="36"/>
        </w:rPr>
        <w:t>Chapter 5</w:t>
      </w:r>
      <w:r w:rsidR="009D0544">
        <w:rPr>
          <w:b/>
          <w:sz w:val="36"/>
          <w:szCs w:val="36"/>
        </w:rPr>
        <w:t>: Viewing Jobsite Images</w:t>
      </w:r>
    </w:p>
    <w:p w:rsidR="009D0544" w:rsidRDefault="00A77707" w:rsidP="009D0544">
      <w:pPr>
        <w:spacing w:after="0"/>
        <w:rPr>
          <w:b/>
          <w:sz w:val="36"/>
          <w:szCs w:val="36"/>
        </w:rPr>
      </w:pPr>
      <w:r>
        <w:rPr>
          <w:b/>
          <w:sz w:val="36"/>
          <w:szCs w:val="36"/>
        </w:rPr>
        <w:t>Chapter 6</w:t>
      </w:r>
      <w:r w:rsidR="009D0544">
        <w:rPr>
          <w:b/>
          <w:sz w:val="36"/>
          <w:szCs w:val="36"/>
        </w:rPr>
        <w:t xml:space="preserve">: </w:t>
      </w:r>
      <w:r w:rsidR="004A5668">
        <w:rPr>
          <w:b/>
          <w:sz w:val="36"/>
          <w:szCs w:val="36"/>
        </w:rPr>
        <w:t>Messaging To Tablet</w:t>
      </w:r>
    </w:p>
    <w:p w:rsidR="009D0544" w:rsidRDefault="00A77707" w:rsidP="009D0544">
      <w:pPr>
        <w:spacing w:after="0"/>
        <w:rPr>
          <w:b/>
          <w:sz w:val="36"/>
          <w:szCs w:val="36"/>
        </w:rPr>
      </w:pPr>
      <w:r>
        <w:rPr>
          <w:b/>
          <w:sz w:val="36"/>
          <w:szCs w:val="36"/>
        </w:rPr>
        <w:t>Chapter 7</w:t>
      </w:r>
      <w:r w:rsidR="009D0544">
        <w:rPr>
          <w:b/>
          <w:sz w:val="36"/>
          <w:szCs w:val="36"/>
        </w:rPr>
        <w:t xml:space="preserve">: </w:t>
      </w:r>
      <w:r w:rsidR="004A5668">
        <w:rPr>
          <w:b/>
          <w:sz w:val="36"/>
          <w:szCs w:val="36"/>
        </w:rPr>
        <w:t>Verifying Jobsite Locations</w:t>
      </w:r>
    </w:p>
    <w:p w:rsidR="009D0544" w:rsidRDefault="00A77707" w:rsidP="009D0544">
      <w:pPr>
        <w:spacing w:after="0"/>
        <w:rPr>
          <w:b/>
          <w:sz w:val="36"/>
          <w:szCs w:val="36"/>
        </w:rPr>
      </w:pPr>
      <w:r>
        <w:rPr>
          <w:b/>
          <w:sz w:val="36"/>
          <w:szCs w:val="36"/>
        </w:rPr>
        <w:t>Chapter 8</w:t>
      </w:r>
      <w:r w:rsidR="009D0544">
        <w:rPr>
          <w:b/>
          <w:sz w:val="36"/>
          <w:szCs w:val="36"/>
        </w:rPr>
        <w:t xml:space="preserve">: </w:t>
      </w:r>
      <w:r w:rsidR="004A5668">
        <w:rPr>
          <w:b/>
          <w:sz w:val="36"/>
          <w:szCs w:val="36"/>
        </w:rPr>
        <w:t>Viewing Go Tab Trip Map Logs</w:t>
      </w:r>
    </w:p>
    <w:p w:rsidR="009D0544" w:rsidRDefault="009D0544" w:rsidP="009D0544">
      <w:pPr>
        <w:spacing w:after="0"/>
        <w:rPr>
          <w:b/>
          <w:sz w:val="36"/>
          <w:szCs w:val="36"/>
        </w:rPr>
      </w:pPr>
      <w:r>
        <w:rPr>
          <w:b/>
          <w:sz w:val="36"/>
          <w:szCs w:val="36"/>
        </w:rPr>
        <w:t>Chapt</w:t>
      </w:r>
      <w:r w:rsidR="00F6411A">
        <w:rPr>
          <w:b/>
          <w:sz w:val="36"/>
          <w:szCs w:val="36"/>
        </w:rPr>
        <w:t>er 9</w:t>
      </w:r>
      <w:r>
        <w:rPr>
          <w:b/>
          <w:sz w:val="36"/>
          <w:szCs w:val="36"/>
        </w:rPr>
        <w:t xml:space="preserve">: </w:t>
      </w:r>
      <w:r w:rsidR="00FC42DA">
        <w:rPr>
          <w:b/>
          <w:sz w:val="36"/>
          <w:szCs w:val="36"/>
        </w:rPr>
        <w:t>Viewing Tablets On Jobsite Map</w:t>
      </w:r>
    </w:p>
    <w:p w:rsidR="00E41571" w:rsidRDefault="00E41571"/>
    <w:p w:rsidR="00FF4E53" w:rsidRDefault="00FF4E53"/>
    <w:p w:rsidR="00FF4E53" w:rsidRPr="00527706" w:rsidRDefault="00FF4E53" w:rsidP="00FF4E53">
      <w:pPr>
        <w:pStyle w:val="Heading1"/>
        <w:rPr>
          <w:color w:val="61ADBF" w:themeColor="accent4"/>
        </w:rPr>
      </w:pPr>
      <w:r>
        <w:rPr>
          <w:color w:val="61ADBF" w:themeColor="accent4"/>
        </w:rPr>
        <w:t>Introduction</w:t>
      </w:r>
    </w:p>
    <w:p w:rsidR="00FF4E53" w:rsidRDefault="00FF4E53" w:rsidP="00FF4E53">
      <w:pPr>
        <w:rPr>
          <w:sz w:val="24"/>
          <w:szCs w:val="24"/>
        </w:rPr>
      </w:pPr>
      <w:r>
        <w:rPr>
          <w:sz w:val="24"/>
          <w:szCs w:val="24"/>
        </w:rPr>
        <w:t>This manual will cover all aspects required to use Rapid ERP in correlation with the Rapid On The GO tablet application for office staff/dispatchers. The goal of learning this manual should be to become an efficient and effective office personnel by using Rapid ERP with your mobile work force. In the manual we will cover all of the main components, features, and perks of Rapid ERP and ROTG. We will show you how to optimize your desktop experience in a seamless process. Some of the key points we will be covering in this manual are as follows.</w:t>
      </w:r>
    </w:p>
    <w:p w:rsidR="00FF4E53" w:rsidRDefault="00FF4E53" w:rsidP="00FF4E53">
      <w:pPr>
        <w:pStyle w:val="ListParagraph"/>
        <w:numPr>
          <w:ilvl w:val="0"/>
          <w:numId w:val="4"/>
        </w:numPr>
        <w:rPr>
          <w:sz w:val="24"/>
          <w:szCs w:val="24"/>
        </w:rPr>
      </w:pPr>
      <w:r>
        <w:rPr>
          <w:sz w:val="24"/>
          <w:szCs w:val="24"/>
        </w:rPr>
        <w:t>Sending the job to the operators tablet.</w:t>
      </w:r>
    </w:p>
    <w:p w:rsidR="00FF4E53" w:rsidRDefault="00FF4E53" w:rsidP="00FF4E53">
      <w:pPr>
        <w:pStyle w:val="ListParagraph"/>
        <w:numPr>
          <w:ilvl w:val="0"/>
          <w:numId w:val="4"/>
        </w:numPr>
        <w:rPr>
          <w:sz w:val="24"/>
          <w:szCs w:val="24"/>
        </w:rPr>
      </w:pPr>
      <w:r>
        <w:rPr>
          <w:sz w:val="24"/>
          <w:szCs w:val="24"/>
        </w:rPr>
        <w:t>Accepting the job ticket for billing.</w:t>
      </w:r>
    </w:p>
    <w:p w:rsidR="00FF4E53" w:rsidRDefault="00FF4E53" w:rsidP="00FF4E53">
      <w:pPr>
        <w:pStyle w:val="ListParagraph"/>
        <w:numPr>
          <w:ilvl w:val="0"/>
          <w:numId w:val="4"/>
        </w:numPr>
        <w:rPr>
          <w:sz w:val="24"/>
          <w:szCs w:val="24"/>
        </w:rPr>
      </w:pPr>
      <w:r>
        <w:rPr>
          <w:sz w:val="24"/>
          <w:szCs w:val="24"/>
        </w:rPr>
        <w:t>Messaging to operators tablet.</w:t>
      </w:r>
    </w:p>
    <w:p w:rsidR="00FF4E53" w:rsidRDefault="00FF4E53" w:rsidP="00FF4E53">
      <w:pPr>
        <w:pStyle w:val="ListParagraph"/>
        <w:numPr>
          <w:ilvl w:val="0"/>
          <w:numId w:val="4"/>
        </w:numPr>
        <w:rPr>
          <w:sz w:val="24"/>
          <w:szCs w:val="24"/>
        </w:rPr>
      </w:pPr>
      <w:r>
        <w:rPr>
          <w:sz w:val="24"/>
          <w:szCs w:val="24"/>
        </w:rPr>
        <w:t>Viewing jobsite images taken by the operator.</w:t>
      </w:r>
    </w:p>
    <w:p w:rsidR="00FF4E53" w:rsidRDefault="00FF4E53" w:rsidP="00FF4E53">
      <w:pPr>
        <w:pStyle w:val="ListParagraph"/>
        <w:numPr>
          <w:ilvl w:val="0"/>
          <w:numId w:val="4"/>
        </w:numPr>
        <w:rPr>
          <w:sz w:val="24"/>
          <w:szCs w:val="24"/>
        </w:rPr>
      </w:pPr>
      <w:r>
        <w:rPr>
          <w:sz w:val="24"/>
          <w:szCs w:val="24"/>
        </w:rPr>
        <w:t>Verifying jobsite locations.</w:t>
      </w:r>
    </w:p>
    <w:p w:rsidR="00FF4E53" w:rsidRDefault="00FF4E53" w:rsidP="00FF4E53">
      <w:pPr>
        <w:pStyle w:val="ListParagraph"/>
        <w:numPr>
          <w:ilvl w:val="0"/>
          <w:numId w:val="4"/>
        </w:numPr>
        <w:rPr>
          <w:sz w:val="24"/>
          <w:szCs w:val="24"/>
        </w:rPr>
      </w:pPr>
      <w:r>
        <w:rPr>
          <w:sz w:val="24"/>
          <w:szCs w:val="24"/>
        </w:rPr>
        <w:t>Viewing trip map logs of the tablets.</w:t>
      </w:r>
    </w:p>
    <w:p w:rsidR="009D0544" w:rsidRDefault="009D0544"/>
    <w:p w:rsidR="00E41571" w:rsidRDefault="00E41571">
      <w:pPr>
        <w:sectPr w:rsidR="00E41571">
          <w:footerReference w:type="default" r:id="rId11"/>
          <w:pgSz w:w="12240" w:h="15840" w:code="1"/>
          <w:pgMar w:top="1080" w:right="1440" w:bottom="1080" w:left="1440" w:header="720" w:footer="720" w:gutter="0"/>
          <w:cols w:space="720"/>
          <w:docGrid w:linePitch="360"/>
        </w:sectPr>
      </w:pPr>
    </w:p>
    <w:p w:rsidR="009D0544" w:rsidRDefault="009D0544"/>
    <w:p w:rsidR="003F6E1E" w:rsidRPr="00527706" w:rsidRDefault="003F6E1E" w:rsidP="003F6E1E">
      <w:pPr>
        <w:pStyle w:val="Heading1"/>
        <w:rPr>
          <w:color w:val="61ADBF" w:themeColor="accent4"/>
        </w:rPr>
      </w:pPr>
      <w:bookmarkStart w:id="5" w:name="OLE_LINK7"/>
      <w:bookmarkStart w:id="6" w:name="OLE_LINK8"/>
      <w:bookmarkStart w:id="7" w:name="OLE_LINK107"/>
      <w:r>
        <w:rPr>
          <w:color w:val="61ADBF" w:themeColor="accent4"/>
        </w:rPr>
        <w:t>Chapter One</w:t>
      </w:r>
    </w:p>
    <w:p w:rsidR="003F6E1E" w:rsidRPr="00E31848" w:rsidRDefault="003F6E1E" w:rsidP="003F6E1E">
      <w:pPr>
        <w:pStyle w:val="Heading1"/>
        <w:rPr>
          <w:color w:val="61ADBF" w:themeColor="accent4"/>
          <w:sz w:val="28"/>
          <w:szCs w:val="28"/>
        </w:rPr>
      </w:pPr>
      <w:r>
        <w:rPr>
          <w:color w:val="61ADBF" w:themeColor="accent4"/>
          <w:sz w:val="28"/>
          <w:szCs w:val="28"/>
        </w:rPr>
        <w:t>Send Job To Operators Tablet</w:t>
      </w:r>
    </w:p>
    <w:p w:rsidR="003F6E1E" w:rsidRDefault="003F6E1E" w:rsidP="003F6E1E">
      <w:pPr>
        <w:pStyle w:val="ListParagraph"/>
        <w:numPr>
          <w:ilvl w:val="0"/>
          <w:numId w:val="5"/>
        </w:numPr>
        <w:spacing w:after="0"/>
        <w:rPr>
          <w:noProof/>
          <w:sz w:val="24"/>
          <w:szCs w:val="24"/>
          <w:lang w:eastAsia="en-US"/>
        </w:rPr>
      </w:pPr>
      <w:bookmarkStart w:id="8" w:name="OLE_LINK12"/>
      <w:bookmarkStart w:id="9" w:name="OLE_LINK13"/>
      <w:bookmarkEnd w:id="5"/>
      <w:bookmarkEnd w:id="6"/>
      <w:bookmarkEnd w:id="7"/>
      <w:r>
        <w:rPr>
          <w:noProof/>
          <w:sz w:val="24"/>
          <w:szCs w:val="24"/>
          <w:lang w:eastAsia="en-US"/>
        </w:rPr>
        <w:t>First you make schedule the operators job.</w:t>
      </w:r>
    </w:p>
    <w:p w:rsidR="003F6E1E" w:rsidRDefault="00255D92" w:rsidP="003F6E1E">
      <w:pPr>
        <w:pStyle w:val="ListParagraph"/>
        <w:numPr>
          <w:ilvl w:val="0"/>
          <w:numId w:val="5"/>
        </w:numPr>
        <w:spacing w:after="0"/>
        <w:rPr>
          <w:noProof/>
          <w:sz w:val="24"/>
          <w:szCs w:val="24"/>
          <w:lang w:eastAsia="en-US"/>
        </w:rPr>
      </w:pPr>
      <w:r>
        <w:rPr>
          <w:noProof/>
          <w:lang w:eastAsia="en-US"/>
        </w:rPr>
        <w:drawing>
          <wp:anchor distT="0" distB="0" distL="114300" distR="114300" simplePos="0" relativeHeight="251662336" behindDoc="0" locked="0" layoutInCell="1" allowOverlap="1">
            <wp:simplePos x="0" y="0"/>
            <wp:positionH relativeFrom="column">
              <wp:posOffset>-699135</wp:posOffset>
            </wp:positionH>
            <wp:positionV relativeFrom="paragraph">
              <wp:posOffset>540385</wp:posOffset>
            </wp:positionV>
            <wp:extent cx="7385685" cy="4095750"/>
            <wp:effectExtent l="0" t="0" r="571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endingJobToTablet.jpg"/>
                    <pic:cNvPicPr/>
                  </pic:nvPicPr>
                  <pic:blipFill>
                    <a:blip r:embed="rId12">
                      <a:extLst>
                        <a:ext uri="{28A0092B-C50C-407E-A947-70E740481C1C}">
                          <a14:useLocalDpi xmlns:a14="http://schemas.microsoft.com/office/drawing/2010/main" val="0"/>
                        </a:ext>
                      </a:extLst>
                    </a:blip>
                    <a:stretch>
                      <a:fillRect/>
                    </a:stretch>
                  </pic:blipFill>
                  <pic:spPr>
                    <a:xfrm>
                      <a:off x="0" y="0"/>
                      <a:ext cx="7385685" cy="4095750"/>
                    </a:xfrm>
                    <a:prstGeom prst="rect">
                      <a:avLst/>
                    </a:prstGeom>
                  </pic:spPr>
                </pic:pic>
              </a:graphicData>
            </a:graphic>
            <wp14:sizeRelH relativeFrom="margin">
              <wp14:pctWidth>0</wp14:pctWidth>
            </wp14:sizeRelH>
            <wp14:sizeRelV relativeFrom="margin">
              <wp14:pctHeight>0</wp14:pctHeight>
            </wp14:sizeRelV>
          </wp:anchor>
        </w:drawing>
      </w:r>
      <w:r w:rsidR="003F6E1E">
        <w:rPr>
          <w:noProof/>
          <w:sz w:val="24"/>
          <w:szCs w:val="24"/>
          <w:lang w:eastAsia="en-US"/>
        </w:rPr>
        <w:t>Once the job is scheduled, check the “Noti” check box. Ensure that the Crew Notified box is checked as well, then Save&amp;Close the job and the operator will receive his job.</w:t>
      </w:r>
    </w:p>
    <w:bookmarkEnd w:id="8"/>
    <w:bookmarkEnd w:id="9"/>
    <w:p w:rsidR="00255D92" w:rsidRDefault="00255D92" w:rsidP="009D0544"/>
    <w:p w:rsidR="00255D92" w:rsidRDefault="00255D92">
      <w:r>
        <w:br w:type="page"/>
      </w:r>
    </w:p>
    <w:p w:rsidR="00BD642B" w:rsidRPr="00527706" w:rsidRDefault="00BD642B" w:rsidP="00BD642B">
      <w:pPr>
        <w:pStyle w:val="Heading1"/>
        <w:rPr>
          <w:color w:val="61ADBF" w:themeColor="accent4"/>
        </w:rPr>
      </w:pPr>
      <w:bookmarkStart w:id="10" w:name="OLE_LINK108"/>
      <w:bookmarkStart w:id="11" w:name="OLE_LINK109"/>
      <w:r>
        <w:rPr>
          <w:color w:val="61ADBF" w:themeColor="accent4"/>
        </w:rPr>
        <w:lastRenderedPageBreak/>
        <w:t>Chapter Two</w:t>
      </w:r>
    </w:p>
    <w:p w:rsidR="00BD642B" w:rsidRPr="00E31848" w:rsidRDefault="00BD642B" w:rsidP="00BD642B">
      <w:pPr>
        <w:pStyle w:val="Heading1"/>
        <w:rPr>
          <w:color w:val="61ADBF" w:themeColor="accent4"/>
          <w:sz w:val="28"/>
          <w:szCs w:val="28"/>
        </w:rPr>
      </w:pPr>
      <w:r>
        <w:rPr>
          <w:color w:val="61ADBF" w:themeColor="accent4"/>
          <w:sz w:val="28"/>
          <w:szCs w:val="28"/>
        </w:rPr>
        <w:t>Book Job To Allow For Status Updates</w:t>
      </w:r>
    </w:p>
    <w:p w:rsidR="00BD642B" w:rsidRDefault="00BD642B" w:rsidP="00BD642B">
      <w:pPr>
        <w:pStyle w:val="ListParagraph"/>
        <w:numPr>
          <w:ilvl w:val="0"/>
          <w:numId w:val="6"/>
        </w:numPr>
        <w:spacing w:after="0"/>
        <w:rPr>
          <w:noProof/>
          <w:sz w:val="24"/>
          <w:szCs w:val="24"/>
          <w:lang w:eastAsia="en-US"/>
        </w:rPr>
      </w:pPr>
      <w:bookmarkStart w:id="12" w:name="OLE_LINK105"/>
      <w:bookmarkStart w:id="13" w:name="OLE_LINK106"/>
      <w:bookmarkEnd w:id="10"/>
      <w:bookmarkEnd w:id="11"/>
      <w:r>
        <w:rPr>
          <w:noProof/>
          <w:sz w:val="24"/>
          <w:szCs w:val="24"/>
          <w:lang w:eastAsia="en-US"/>
        </w:rPr>
        <w:drawing>
          <wp:anchor distT="0" distB="0" distL="114300" distR="114300" simplePos="0" relativeHeight="251663360" behindDoc="0" locked="0" layoutInCell="1" allowOverlap="1">
            <wp:simplePos x="0" y="0"/>
            <wp:positionH relativeFrom="column">
              <wp:posOffset>-595090</wp:posOffset>
            </wp:positionH>
            <wp:positionV relativeFrom="paragraph">
              <wp:posOffset>975289</wp:posOffset>
            </wp:positionV>
            <wp:extent cx="7073661" cy="4478553"/>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ookingJobForStatusUpdates.jpg"/>
                    <pic:cNvPicPr/>
                  </pic:nvPicPr>
                  <pic:blipFill>
                    <a:blip r:embed="rId13">
                      <a:extLst>
                        <a:ext uri="{28A0092B-C50C-407E-A947-70E740481C1C}">
                          <a14:useLocalDpi xmlns:a14="http://schemas.microsoft.com/office/drawing/2010/main" val="0"/>
                        </a:ext>
                      </a:extLst>
                    </a:blip>
                    <a:stretch>
                      <a:fillRect/>
                    </a:stretch>
                  </pic:blipFill>
                  <pic:spPr>
                    <a:xfrm>
                      <a:off x="0" y="0"/>
                      <a:ext cx="7073661" cy="4478553"/>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en-US"/>
        </w:rPr>
        <w:t>Now that the job is scheduled, you must ensure the job is booked before the operator can begin updating his Job Statuses. (Note: This is because you may not want the operator to choose In Route, when really his job is not for another two hours, this feature gives you, “the dispatcher” more control).</w:t>
      </w:r>
    </w:p>
    <w:p w:rsidR="00BD642B" w:rsidRDefault="00BD642B" w:rsidP="00BD642B">
      <w:pPr>
        <w:pStyle w:val="ListParagraph"/>
        <w:spacing w:after="0"/>
        <w:rPr>
          <w:noProof/>
          <w:sz w:val="24"/>
          <w:szCs w:val="24"/>
          <w:lang w:eastAsia="en-US"/>
        </w:rPr>
      </w:pPr>
    </w:p>
    <w:bookmarkEnd w:id="12"/>
    <w:bookmarkEnd w:id="13"/>
    <w:p w:rsidR="00255D92" w:rsidRDefault="00255D92" w:rsidP="009D0544"/>
    <w:p w:rsidR="00255D92" w:rsidRDefault="00255D92">
      <w:r>
        <w:br w:type="page"/>
      </w:r>
    </w:p>
    <w:p w:rsidR="002579A1" w:rsidRPr="00527706" w:rsidRDefault="002579A1" w:rsidP="002579A1">
      <w:pPr>
        <w:pStyle w:val="Heading1"/>
        <w:rPr>
          <w:color w:val="61ADBF" w:themeColor="accent4"/>
        </w:rPr>
      </w:pPr>
      <w:r>
        <w:rPr>
          <w:color w:val="61ADBF" w:themeColor="accent4"/>
        </w:rPr>
        <w:lastRenderedPageBreak/>
        <w:t>Chapter Three</w:t>
      </w:r>
    </w:p>
    <w:p w:rsidR="002579A1" w:rsidRPr="00E31848" w:rsidRDefault="00D75F4E" w:rsidP="002579A1">
      <w:pPr>
        <w:pStyle w:val="Heading1"/>
        <w:rPr>
          <w:color w:val="61ADBF" w:themeColor="accent4"/>
          <w:sz w:val="28"/>
          <w:szCs w:val="28"/>
        </w:rPr>
      </w:pPr>
      <w:r>
        <w:rPr>
          <w:color w:val="61ADBF" w:themeColor="accent4"/>
          <w:sz w:val="28"/>
          <w:szCs w:val="28"/>
        </w:rPr>
        <w:t xml:space="preserve">Accepting Job Ticket On Invoice </w:t>
      </w:r>
    </w:p>
    <w:p w:rsidR="00D75F4E" w:rsidRDefault="00D75F4E" w:rsidP="00D75F4E">
      <w:pPr>
        <w:pStyle w:val="ListParagraph"/>
        <w:numPr>
          <w:ilvl w:val="0"/>
          <w:numId w:val="7"/>
        </w:numPr>
        <w:spacing w:after="0"/>
        <w:rPr>
          <w:noProof/>
          <w:sz w:val="24"/>
          <w:szCs w:val="24"/>
          <w:lang w:eastAsia="en-US"/>
        </w:rPr>
      </w:pPr>
      <w:r>
        <w:rPr>
          <w:noProof/>
          <w:sz w:val="24"/>
          <w:szCs w:val="24"/>
          <w:lang w:eastAsia="en-US"/>
        </w:rPr>
        <w:t>Once the job is completed, you can double click on the job to open it up.</w:t>
      </w:r>
    </w:p>
    <w:p w:rsidR="002A0276" w:rsidRDefault="002A0276" w:rsidP="00D75F4E">
      <w:pPr>
        <w:pStyle w:val="ListParagraph"/>
        <w:numPr>
          <w:ilvl w:val="0"/>
          <w:numId w:val="7"/>
        </w:numPr>
        <w:spacing w:after="0"/>
        <w:rPr>
          <w:noProof/>
          <w:sz w:val="24"/>
          <w:szCs w:val="24"/>
          <w:lang w:eastAsia="en-US"/>
        </w:rPr>
      </w:pPr>
      <w:r>
        <w:rPr>
          <w:noProof/>
          <w:sz w:val="24"/>
          <w:szCs w:val="24"/>
          <w:lang w:eastAsia="en-US"/>
        </w:rPr>
        <w:t>Next navigate to the Invoice Information tab.</w:t>
      </w:r>
    </w:p>
    <w:p w:rsidR="002A0276" w:rsidRDefault="002A0276" w:rsidP="00D75F4E">
      <w:pPr>
        <w:pStyle w:val="ListParagraph"/>
        <w:numPr>
          <w:ilvl w:val="0"/>
          <w:numId w:val="7"/>
        </w:numPr>
        <w:spacing w:after="0"/>
        <w:rPr>
          <w:noProof/>
          <w:sz w:val="24"/>
          <w:szCs w:val="24"/>
          <w:lang w:eastAsia="en-US"/>
        </w:rPr>
      </w:pPr>
      <w:r>
        <w:rPr>
          <w:noProof/>
          <w:sz w:val="24"/>
          <w:szCs w:val="24"/>
          <w:lang w:eastAsia="en-US"/>
        </w:rPr>
        <w:t>Check to make sure all job information entered by the operator is correct.</w:t>
      </w:r>
    </w:p>
    <w:p w:rsidR="002A0276" w:rsidRDefault="00985AE5" w:rsidP="00D75F4E">
      <w:pPr>
        <w:pStyle w:val="ListParagraph"/>
        <w:numPr>
          <w:ilvl w:val="0"/>
          <w:numId w:val="7"/>
        </w:numPr>
        <w:spacing w:after="0"/>
        <w:rPr>
          <w:noProof/>
          <w:sz w:val="24"/>
          <w:szCs w:val="24"/>
          <w:lang w:eastAsia="en-US"/>
        </w:rPr>
      </w:pPr>
      <w:r>
        <w:rPr>
          <w:noProof/>
          <w:sz w:val="24"/>
          <w:szCs w:val="24"/>
          <w:lang w:eastAsia="en-US"/>
        </w:rPr>
        <w:drawing>
          <wp:anchor distT="0" distB="0" distL="114300" distR="114300" simplePos="0" relativeHeight="251664384" behindDoc="0" locked="0" layoutInCell="1" allowOverlap="1">
            <wp:simplePos x="0" y="0"/>
            <wp:positionH relativeFrom="margin">
              <wp:align>center</wp:align>
            </wp:positionH>
            <wp:positionV relativeFrom="paragraph">
              <wp:posOffset>572770</wp:posOffset>
            </wp:positionV>
            <wp:extent cx="7188200" cy="41814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eptingJobInvoiceInformation.jpg"/>
                    <pic:cNvPicPr/>
                  </pic:nvPicPr>
                  <pic:blipFill>
                    <a:blip r:embed="rId14">
                      <a:extLst>
                        <a:ext uri="{28A0092B-C50C-407E-A947-70E740481C1C}">
                          <a14:useLocalDpi xmlns:a14="http://schemas.microsoft.com/office/drawing/2010/main" val="0"/>
                        </a:ext>
                      </a:extLst>
                    </a:blip>
                    <a:stretch>
                      <a:fillRect/>
                    </a:stretch>
                  </pic:blipFill>
                  <pic:spPr>
                    <a:xfrm>
                      <a:off x="0" y="0"/>
                      <a:ext cx="7188200" cy="4181475"/>
                    </a:xfrm>
                    <a:prstGeom prst="rect">
                      <a:avLst/>
                    </a:prstGeom>
                  </pic:spPr>
                </pic:pic>
              </a:graphicData>
            </a:graphic>
            <wp14:sizeRelH relativeFrom="margin">
              <wp14:pctWidth>0</wp14:pctWidth>
            </wp14:sizeRelH>
            <wp14:sizeRelV relativeFrom="margin">
              <wp14:pctHeight>0</wp14:pctHeight>
            </wp14:sizeRelV>
          </wp:anchor>
        </w:drawing>
      </w:r>
      <w:r w:rsidR="002A0276">
        <w:rPr>
          <w:noProof/>
          <w:sz w:val="24"/>
          <w:szCs w:val="24"/>
          <w:lang w:eastAsia="en-US"/>
        </w:rPr>
        <w:t>Once all job information is accurate, you can accept the job which will move the job from Ticketing to Completed on the operators tablet. As always, save and close.</w:t>
      </w:r>
    </w:p>
    <w:p w:rsidR="00985AE5" w:rsidRDefault="00985AE5" w:rsidP="00985AE5">
      <w:pPr>
        <w:pStyle w:val="ListParagraph"/>
        <w:spacing w:after="0"/>
        <w:rPr>
          <w:noProof/>
          <w:sz w:val="24"/>
          <w:szCs w:val="24"/>
          <w:lang w:eastAsia="en-US"/>
        </w:rPr>
      </w:pPr>
    </w:p>
    <w:p w:rsidR="00D75F4E" w:rsidRDefault="00D75F4E">
      <w:r>
        <w:br w:type="page"/>
      </w:r>
    </w:p>
    <w:p w:rsidR="00985AE5" w:rsidRPr="00527706" w:rsidRDefault="00985AE5" w:rsidP="00985AE5">
      <w:pPr>
        <w:pStyle w:val="Heading1"/>
        <w:rPr>
          <w:color w:val="61ADBF" w:themeColor="accent4"/>
        </w:rPr>
      </w:pPr>
      <w:r>
        <w:rPr>
          <w:color w:val="61ADBF" w:themeColor="accent4"/>
        </w:rPr>
        <w:lastRenderedPageBreak/>
        <w:t xml:space="preserve">Chapter </w:t>
      </w:r>
      <w:r w:rsidR="00A77707">
        <w:rPr>
          <w:color w:val="61ADBF" w:themeColor="accent4"/>
        </w:rPr>
        <w:t>Four</w:t>
      </w:r>
    </w:p>
    <w:p w:rsidR="00985AE5" w:rsidRPr="00E31848" w:rsidRDefault="00A77707" w:rsidP="00985AE5">
      <w:pPr>
        <w:pStyle w:val="Heading1"/>
        <w:rPr>
          <w:color w:val="61ADBF" w:themeColor="accent4"/>
          <w:sz w:val="28"/>
          <w:szCs w:val="28"/>
        </w:rPr>
      </w:pPr>
      <w:r>
        <w:rPr>
          <w:color w:val="61ADBF" w:themeColor="accent4"/>
          <w:sz w:val="28"/>
          <w:szCs w:val="28"/>
        </w:rPr>
        <w:t>Printing Filled</w:t>
      </w:r>
      <w:r w:rsidR="00CD41AC">
        <w:rPr>
          <w:color w:val="61ADBF" w:themeColor="accent4"/>
          <w:sz w:val="28"/>
          <w:szCs w:val="28"/>
        </w:rPr>
        <w:t>/Signed</w:t>
      </w:r>
      <w:r>
        <w:rPr>
          <w:color w:val="61ADBF" w:themeColor="accent4"/>
          <w:sz w:val="28"/>
          <w:szCs w:val="28"/>
        </w:rPr>
        <w:t xml:space="preserve"> Job Ticket</w:t>
      </w:r>
    </w:p>
    <w:p w:rsidR="00CD41AC" w:rsidRDefault="00CD41AC" w:rsidP="00CD41AC">
      <w:pPr>
        <w:pStyle w:val="ListParagraph"/>
        <w:numPr>
          <w:ilvl w:val="0"/>
          <w:numId w:val="8"/>
        </w:numPr>
        <w:spacing w:after="0"/>
        <w:rPr>
          <w:noProof/>
          <w:sz w:val="24"/>
          <w:szCs w:val="24"/>
          <w:lang w:eastAsia="en-US"/>
        </w:rPr>
      </w:pPr>
      <w:r>
        <w:rPr>
          <w:noProof/>
          <w:sz w:val="24"/>
          <w:szCs w:val="24"/>
          <w:lang w:eastAsia="en-US"/>
        </w:rPr>
        <w:t>To print out the filled/signed copy of the jobticket simply open up the job.</w:t>
      </w:r>
    </w:p>
    <w:p w:rsidR="00CD41AC" w:rsidRDefault="00CD41AC" w:rsidP="00CD41AC">
      <w:pPr>
        <w:pStyle w:val="ListParagraph"/>
        <w:numPr>
          <w:ilvl w:val="0"/>
          <w:numId w:val="8"/>
        </w:numPr>
        <w:spacing w:after="0"/>
        <w:rPr>
          <w:noProof/>
          <w:sz w:val="24"/>
          <w:szCs w:val="24"/>
          <w:lang w:eastAsia="en-US"/>
        </w:rPr>
      </w:pPr>
      <w:r>
        <w:rPr>
          <w:noProof/>
          <w:sz w:val="24"/>
          <w:szCs w:val="24"/>
          <w:lang w:eastAsia="en-US"/>
        </w:rPr>
        <w:t>Next, select the dropdown arrow and select “Print Filled Jobticket”. This jobticket will have all the information the operator input as well as the signature taken by the contractor/super.</w:t>
      </w:r>
    </w:p>
    <w:p w:rsidR="00CD41AC" w:rsidRDefault="00FC42DA" w:rsidP="00CD41AC">
      <w:pPr>
        <w:pStyle w:val="ListParagraph"/>
        <w:spacing w:after="0"/>
        <w:rPr>
          <w:noProof/>
          <w:sz w:val="24"/>
          <w:szCs w:val="24"/>
          <w:lang w:eastAsia="en-US"/>
        </w:rPr>
      </w:pPr>
      <w:r>
        <w:rPr>
          <w:noProof/>
          <w:sz w:val="24"/>
          <w:szCs w:val="24"/>
          <w:lang w:eastAsia="en-US"/>
        </w:rPr>
        <w:drawing>
          <wp:anchor distT="0" distB="0" distL="114300" distR="114300" simplePos="0" relativeHeight="251665408" behindDoc="0" locked="0" layoutInCell="1" allowOverlap="1">
            <wp:simplePos x="0" y="0"/>
            <wp:positionH relativeFrom="margin">
              <wp:align>center</wp:align>
            </wp:positionH>
            <wp:positionV relativeFrom="paragraph">
              <wp:posOffset>267970</wp:posOffset>
            </wp:positionV>
            <wp:extent cx="7227570" cy="41160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ntFilledJobticket.jpg"/>
                    <pic:cNvPicPr/>
                  </pic:nvPicPr>
                  <pic:blipFill>
                    <a:blip r:embed="rId15">
                      <a:extLst>
                        <a:ext uri="{28A0092B-C50C-407E-A947-70E740481C1C}">
                          <a14:useLocalDpi xmlns:a14="http://schemas.microsoft.com/office/drawing/2010/main" val="0"/>
                        </a:ext>
                      </a:extLst>
                    </a:blip>
                    <a:stretch>
                      <a:fillRect/>
                    </a:stretch>
                  </pic:blipFill>
                  <pic:spPr>
                    <a:xfrm>
                      <a:off x="0" y="0"/>
                      <a:ext cx="7227570" cy="4116070"/>
                    </a:xfrm>
                    <a:prstGeom prst="rect">
                      <a:avLst/>
                    </a:prstGeom>
                  </pic:spPr>
                </pic:pic>
              </a:graphicData>
            </a:graphic>
            <wp14:sizeRelH relativeFrom="margin">
              <wp14:pctWidth>0</wp14:pctWidth>
            </wp14:sizeRelH>
            <wp14:sizeRelV relativeFrom="margin">
              <wp14:pctHeight>0</wp14:pctHeight>
            </wp14:sizeRelV>
          </wp:anchor>
        </w:drawing>
      </w:r>
    </w:p>
    <w:p w:rsidR="00D75F4E" w:rsidRDefault="00D75F4E" w:rsidP="009D0544"/>
    <w:p w:rsidR="00D75F4E" w:rsidRDefault="00D75F4E">
      <w:r>
        <w:br w:type="page"/>
      </w:r>
    </w:p>
    <w:p w:rsidR="00CD41AC" w:rsidRPr="00527706" w:rsidRDefault="00CD41AC" w:rsidP="00CD41AC">
      <w:pPr>
        <w:pStyle w:val="Heading1"/>
        <w:rPr>
          <w:color w:val="61ADBF" w:themeColor="accent4"/>
        </w:rPr>
      </w:pPr>
      <w:r>
        <w:rPr>
          <w:color w:val="61ADBF" w:themeColor="accent4"/>
        </w:rPr>
        <w:lastRenderedPageBreak/>
        <w:t>Chapter Five</w:t>
      </w:r>
    </w:p>
    <w:p w:rsidR="00CD41AC" w:rsidRPr="00E31848" w:rsidRDefault="00CD41AC" w:rsidP="00CD41AC">
      <w:pPr>
        <w:pStyle w:val="Heading1"/>
        <w:rPr>
          <w:color w:val="61ADBF" w:themeColor="accent4"/>
          <w:sz w:val="28"/>
          <w:szCs w:val="28"/>
        </w:rPr>
      </w:pPr>
      <w:r>
        <w:rPr>
          <w:color w:val="61ADBF" w:themeColor="accent4"/>
          <w:sz w:val="28"/>
          <w:szCs w:val="28"/>
        </w:rPr>
        <w:t>Viewing Jobsite Images</w:t>
      </w:r>
    </w:p>
    <w:p w:rsidR="00CD41AC" w:rsidRDefault="00FC42DA" w:rsidP="00CD41AC">
      <w:pPr>
        <w:pStyle w:val="ListParagraph"/>
        <w:numPr>
          <w:ilvl w:val="0"/>
          <w:numId w:val="9"/>
        </w:numPr>
        <w:spacing w:after="0"/>
        <w:rPr>
          <w:noProof/>
          <w:sz w:val="24"/>
          <w:szCs w:val="24"/>
          <w:lang w:eastAsia="en-US"/>
        </w:rPr>
      </w:pPr>
      <w:r>
        <w:rPr>
          <w:noProof/>
          <w:sz w:val="24"/>
          <w:szCs w:val="24"/>
          <w:lang w:eastAsia="en-US"/>
        </w:rPr>
        <w:t>To view images of the jobsite taken by the operator, simply open up a job.</w:t>
      </w:r>
    </w:p>
    <w:p w:rsidR="00FC42DA" w:rsidRDefault="00FC42DA" w:rsidP="00CD41AC">
      <w:pPr>
        <w:pStyle w:val="ListParagraph"/>
        <w:numPr>
          <w:ilvl w:val="0"/>
          <w:numId w:val="9"/>
        </w:numPr>
        <w:spacing w:after="0"/>
        <w:rPr>
          <w:noProof/>
          <w:sz w:val="24"/>
          <w:szCs w:val="24"/>
          <w:lang w:eastAsia="en-US"/>
        </w:rPr>
      </w:pPr>
      <w:r>
        <w:rPr>
          <w:noProof/>
          <w:sz w:val="24"/>
          <w:szCs w:val="24"/>
          <w:lang w:eastAsia="en-US"/>
        </w:rPr>
        <w:t>Next, select the Jobsite Information tab.</w:t>
      </w:r>
    </w:p>
    <w:p w:rsidR="00FC42DA" w:rsidRDefault="00FC42DA" w:rsidP="00CD41AC">
      <w:pPr>
        <w:pStyle w:val="ListParagraph"/>
        <w:numPr>
          <w:ilvl w:val="0"/>
          <w:numId w:val="9"/>
        </w:numPr>
        <w:spacing w:after="0"/>
        <w:rPr>
          <w:noProof/>
          <w:sz w:val="24"/>
          <w:szCs w:val="24"/>
          <w:lang w:eastAsia="en-US"/>
        </w:rPr>
      </w:pPr>
      <w:r>
        <w:rPr>
          <w:noProof/>
          <w:sz w:val="24"/>
          <w:szCs w:val="24"/>
          <w:lang w:eastAsia="en-US"/>
        </w:rPr>
        <w:t>Select Resource Gallery.</w:t>
      </w:r>
    </w:p>
    <w:p w:rsidR="00FC42DA" w:rsidRDefault="00FC42DA" w:rsidP="00CD41AC">
      <w:pPr>
        <w:pStyle w:val="ListParagraph"/>
        <w:numPr>
          <w:ilvl w:val="0"/>
          <w:numId w:val="9"/>
        </w:numPr>
        <w:spacing w:after="0"/>
        <w:rPr>
          <w:noProof/>
          <w:sz w:val="24"/>
          <w:szCs w:val="24"/>
          <w:lang w:eastAsia="en-US"/>
        </w:rPr>
      </w:pPr>
      <w:r>
        <w:rPr>
          <w:noProof/>
          <w:sz w:val="24"/>
          <w:szCs w:val="24"/>
          <w:lang w:eastAsia="en-US"/>
        </w:rPr>
        <w:t>From here you will be able to see all images taken by the operator.</w:t>
      </w:r>
      <w:r w:rsidR="006E7C61">
        <w:rPr>
          <w:noProof/>
          <w:sz w:val="24"/>
          <w:szCs w:val="24"/>
          <w:lang w:eastAsia="en-US"/>
        </w:rPr>
        <w:t xml:space="preserve"> Select an image to open it up.</w:t>
      </w:r>
    </w:p>
    <w:p w:rsidR="000D7544" w:rsidRDefault="000D7544" w:rsidP="00CD41AC">
      <w:pPr>
        <w:pStyle w:val="ListParagraph"/>
        <w:numPr>
          <w:ilvl w:val="0"/>
          <w:numId w:val="9"/>
        </w:numPr>
        <w:spacing w:after="0"/>
        <w:rPr>
          <w:noProof/>
          <w:sz w:val="24"/>
          <w:szCs w:val="24"/>
          <w:lang w:eastAsia="en-US"/>
        </w:rPr>
      </w:pPr>
      <w:r>
        <w:rPr>
          <w:noProof/>
          <w:sz w:val="24"/>
          <w:szCs w:val="24"/>
          <w:lang w:eastAsia="en-US"/>
        </w:rPr>
        <w:t>You can also upload your own images by selecting the Upload button.</w:t>
      </w:r>
    </w:p>
    <w:p w:rsidR="000D7544" w:rsidRPr="000D7544" w:rsidRDefault="000D7544" w:rsidP="000D7544">
      <w:pPr>
        <w:spacing w:after="0"/>
        <w:rPr>
          <w:noProof/>
          <w:sz w:val="24"/>
          <w:szCs w:val="24"/>
          <w:lang w:eastAsia="en-US"/>
        </w:rPr>
      </w:pPr>
      <w:bookmarkStart w:id="14" w:name="_GoBack"/>
      <w:r>
        <w:rPr>
          <w:noProof/>
          <w:sz w:val="24"/>
          <w:szCs w:val="24"/>
          <w:lang w:eastAsia="en-US"/>
        </w:rPr>
        <w:drawing>
          <wp:anchor distT="0" distB="0" distL="114300" distR="114300" simplePos="0" relativeHeight="251671552" behindDoc="0" locked="0" layoutInCell="1" allowOverlap="1">
            <wp:simplePos x="0" y="0"/>
            <wp:positionH relativeFrom="margin">
              <wp:align>center</wp:align>
            </wp:positionH>
            <wp:positionV relativeFrom="paragraph">
              <wp:posOffset>342900</wp:posOffset>
            </wp:positionV>
            <wp:extent cx="6972300" cy="40760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ewingJobsiteImages.jpg"/>
                    <pic:cNvPicPr/>
                  </pic:nvPicPr>
                  <pic:blipFill>
                    <a:blip r:embed="rId16">
                      <a:extLst>
                        <a:ext uri="{28A0092B-C50C-407E-A947-70E740481C1C}">
                          <a14:useLocalDpi xmlns:a14="http://schemas.microsoft.com/office/drawing/2010/main" val="0"/>
                        </a:ext>
                      </a:extLst>
                    </a:blip>
                    <a:stretch>
                      <a:fillRect/>
                    </a:stretch>
                  </pic:blipFill>
                  <pic:spPr>
                    <a:xfrm>
                      <a:off x="0" y="0"/>
                      <a:ext cx="6972300" cy="4076065"/>
                    </a:xfrm>
                    <a:prstGeom prst="rect">
                      <a:avLst/>
                    </a:prstGeom>
                  </pic:spPr>
                </pic:pic>
              </a:graphicData>
            </a:graphic>
            <wp14:sizeRelH relativeFrom="margin">
              <wp14:pctWidth>0</wp14:pctWidth>
            </wp14:sizeRelH>
            <wp14:sizeRelV relativeFrom="margin">
              <wp14:pctHeight>0</wp14:pctHeight>
            </wp14:sizeRelV>
          </wp:anchor>
        </w:drawing>
      </w:r>
      <w:bookmarkEnd w:id="14"/>
    </w:p>
    <w:p w:rsidR="00FC42DA" w:rsidRDefault="00FC42DA" w:rsidP="00FC42DA">
      <w:pPr>
        <w:pStyle w:val="ListParagraph"/>
        <w:spacing w:after="0"/>
        <w:rPr>
          <w:noProof/>
          <w:sz w:val="24"/>
          <w:szCs w:val="24"/>
          <w:lang w:eastAsia="en-US"/>
        </w:rPr>
      </w:pPr>
    </w:p>
    <w:p w:rsidR="00FC42DA" w:rsidRDefault="00FC42DA">
      <w:r>
        <w:br w:type="page"/>
      </w:r>
    </w:p>
    <w:p w:rsidR="00FC42DA" w:rsidRPr="00527706" w:rsidRDefault="00FC42DA" w:rsidP="00FC42DA">
      <w:pPr>
        <w:pStyle w:val="Heading1"/>
        <w:rPr>
          <w:color w:val="61ADBF" w:themeColor="accent4"/>
        </w:rPr>
      </w:pPr>
      <w:r>
        <w:rPr>
          <w:color w:val="61ADBF" w:themeColor="accent4"/>
        </w:rPr>
        <w:lastRenderedPageBreak/>
        <w:t>Chapter Six</w:t>
      </w:r>
    </w:p>
    <w:p w:rsidR="00FC42DA" w:rsidRPr="00E31848" w:rsidRDefault="006E7C61" w:rsidP="00FC42DA">
      <w:pPr>
        <w:pStyle w:val="Heading1"/>
        <w:rPr>
          <w:color w:val="61ADBF" w:themeColor="accent4"/>
          <w:sz w:val="28"/>
          <w:szCs w:val="28"/>
        </w:rPr>
      </w:pPr>
      <w:r>
        <w:rPr>
          <w:color w:val="61ADBF" w:themeColor="accent4"/>
          <w:sz w:val="28"/>
          <w:szCs w:val="28"/>
        </w:rPr>
        <w:t>Messaging To Tablet</w:t>
      </w:r>
    </w:p>
    <w:p w:rsidR="00A37324" w:rsidRDefault="00A37324" w:rsidP="00A37324">
      <w:pPr>
        <w:pStyle w:val="ListParagraph"/>
        <w:numPr>
          <w:ilvl w:val="0"/>
          <w:numId w:val="10"/>
        </w:numPr>
        <w:spacing w:after="0"/>
        <w:rPr>
          <w:noProof/>
          <w:sz w:val="24"/>
          <w:szCs w:val="24"/>
          <w:lang w:eastAsia="en-US"/>
        </w:rPr>
      </w:pPr>
      <w:r>
        <w:rPr>
          <w:noProof/>
          <w:sz w:val="24"/>
          <w:szCs w:val="24"/>
          <w:lang w:eastAsia="en-US"/>
        </w:rPr>
        <w:t>To send messages to the operators tablet simply select Company then Go! Messaging.</w:t>
      </w:r>
    </w:p>
    <w:p w:rsidR="00A37324" w:rsidRDefault="00A37324" w:rsidP="00A37324">
      <w:pPr>
        <w:pStyle w:val="ListParagraph"/>
        <w:numPr>
          <w:ilvl w:val="0"/>
          <w:numId w:val="10"/>
        </w:numPr>
        <w:spacing w:after="0"/>
        <w:rPr>
          <w:noProof/>
          <w:sz w:val="24"/>
          <w:szCs w:val="24"/>
          <w:lang w:eastAsia="en-US"/>
        </w:rPr>
      </w:pPr>
      <w:r>
        <w:rPr>
          <w:noProof/>
          <w:sz w:val="24"/>
          <w:szCs w:val="24"/>
          <w:lang w:eastAsia="en-US"/>
        </w:rPr>
        <w:t>Select Send New and choose the operator whom you wish to message. You can select any contact information including an email, phone number etc. As long as the name is shown in the grid.</w:t>
      </w:r>
    </w:p>
    <w:p w:rsidR="00A37324" w:rsidRDefault="00A37324" w:rsidP="00A37324">
      <w:pPr>
        <w:pStyle w:val="ListParagraph"/>
        <w:numPr>
          <w:ilvl w:val="0"/>
          <w:numId w:val="10"/>
        </w:numPr>
        <w:spacing w:after="0"/>
        <w:rPr>
          <w:noProof/>
          <w:sz w:val="24"/>
          <w:szCs w:val="24"/>
          <w:lang w:eastAsia="en-US"/>
        </w:rPr>
      </w:pPr>
      <w:r>
        <w:rPr>
          <w:noProof/>
          <w:sz w:val="24"/>
          <w:szCs w:val="24"/>
          <w:lang w:eastAsia="en-US"/>
        </w:rPr>
        <w:t>Next, enter the message that you would like to send.</w:t>
      </w:r>
    </w:p>
    <w:p w:rsidR="00A37324" w:rsidRDefault="00A37324" w:rsidP="00A37324">
      <w:pPr>
        <w:pStyle w:val="ListParagraph"/>
        <w:numPr>
          <w:ilvl w:val="0"/>
          <w:numId w:val="10"/>
        </w:numPr>
        <w:spacing w:after="0"/>
        <w:rPr>
          <w:noProof/>
          <w:sz w:val="24"/>
          <w:szCs w:val="24"/>
          <w:lang w:eastAsia="en-US"/>
        </w:rPr>
      </w:pPr>
      <w:r>
        <w:rPr>
          <w:noProof/>
          <w:sz w:val="24"/>
          <w:szCs w:val="24"/>
          <w:lang w:eastAsia="en-US"/>
        </w:rPr>
        <w:t xml:space="preserve">You can select message priorites which have different effects. If you send a normal message, the button on his tablet will light up green. A high priority message will light up as yellow. An urgent message </w:t>
      </w:r>
      <w:r w:rsidR="008D3E3E">
        <w:rPr>
          <w:noProof/>
          <w:sz w:val="24"/>
          <w:szCs w:val="24"/>
          <w:lang w:eastAsia="en-US"/>
        </w:rPr>
        <w:t>will make all buttons flash different colors and a siren sound will play from the tablet.</w:t>
      </w:r>
    </w:p>
    <w:p w:rsidR="008D3E3E" w:rsidRDefault="008D3E3E" w:rsidP="00A37324">
      <w:pPr>
        <w:pStyle w:val="ListParagraph"/>
        <w:numPr>
          <w:ilvl w:val="0"/>
          <w:numId w:val="10"/>
        </w:numPr>
        <w:spacing w:after="0"/>
        <w:rPr>
          <w:noProof/>
          <w:sz w:val="24"/>
          <w:szCs w:val="24"/>
          <w:lang w:eastAsia="en-US"/>
        </w:rPr>
      </w:pPr>
      <w:r>
        <w:rPr>
          <w:noProof/>
          <w:sz w:val="24"/>
          <w:szCs w:val="24"/>
          <w:lang w:eastAsia="en-US"/>
        </w:rPr>
        <w:t>You can also send Canned Responses, this mean you can specify button option replies for the operator. When they view the message, they will only be able to reply with the buttons you specified for them.</w:t>
      </w:r>
    </w:p>
    <w:p w:rsidR="008D3E3E" w:rsidRDefault="008D3E3E" w:rsidP="00A37324">
      <w:pPr>
        <w:pStyle w:val="ListParagraph"/>
        <w:numPr>
          <w:ilvl w:val="0"/>
          <w:numId w:val="10"/>
        </w:numPr>
        <w:spacing w:after="0"/>
        <w:rPr>
          <w:noProof/>
          <w:sz w:val="24"/>
          <w:szCs w:val="24"/>
          <w:lang w:eastAsia="en-US"/>
        </w:rPr>
      </w:pPr>
      <w:r>
        <w:rPr>
          <w:noProof/>
          <w:sz w:val="24"/>
          <w:szCs w:val="24"/>
          <w:lang w:eastAsia="en-US"/>
        </w:rPr>
        <w:t>Lastly, select Send to send out the message.</w:t>
      </w:r>
    </w:p>
    <w:p w:rsidR="008D3E3E" w:rsidRDefault="008D3E3E" w:rsidP="008D3E3E">
      <w:pPr>
        <w:pStyle w:val="ListParagraph"/>
        <w:spacing w:after="0"/>
        <w:rPr>
          <w:noProof/>
          <w:sz w:val="24"/>
          <w:szCs w:val="24"/>
          <w:lang w:eastAsia="en-US"/>
        </w:rPr>
      </w:pPr>
      <w:r>
        <w:rPr>
          <w:noProof/>
          <w:sz w:val="24"/>
          <w:szCs w:val="24"/>
          <w:lang w:eastAsia="en-US"/>
        </w:rPr>
        <w:drawing>
          <wp:anchor distT="0" distB="0" distL="114300" distR="114300" simplePos="0" relativeHeight="251667456" behindDoc="0" locked="0" layoutInCell="1" allowOverlap="1">
            <wp:simplePos x="0" y="0"/>
            <wp:positionH relativeFrom="margin">
              <wp:align>center</wp:align>
            </wp:positionH>
            <wp:positionV relativeFrom="paragraph">
              <wp:posOffset>277495</wp:posOffset>
            </wp:positionV>
            <wp:extent cx="7204075" cy="23952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TabMessaging.jpg"/>
                    <pic:cNvPicPr/>
                  </pic:nvPicPr>
                  <pic:blipFill>
                    <a:blip r:embed="rId17">
                      <a:extLst>
                        <a:ext uri="{28A0092B-C50C-407E-A947-70E740481C1C}">
                          <a14:useLocalDpi xmlns:a14="http://schemas.microsoft.com/office/drawing/2010/main" val="0"/>
                        </a:ext>
                      </a:extLst>
                    </a:blip>
                    <a:stretch>
                      <a:fillRect/>
                    </a:stretch>
                  </pic:blipFill>
                  <pic:spPr>
                    <a:xfrm>
                      <a:off x="0" y="0"/>
                      <a:ext cx="7204075" cy="2395220"/>
                    </a:xfrm>
                    <a:prstGeom prst="rect">
                      <a:avLst/>
                    </a:prstGeom>
                  </pic:spPr>
                </pic:pic>
              </a:graphicData>
            </a:graphic>
            <wp14:sizeRelH relativeFrom="margin">
              <wp14:pctWidth>0</wp14:pctWidth>
            </wp14:sizeRelH>
            <wp14:sizeRelV relativeFrom="margin">
              <wp14:pctHeight>0</wp14:pctHeight>
            </wp14:sizeRelV>
          </wp:anchor>
        </w:drawing>
      </w:r>
    </w:p>
    <w:p w:rsidR="00FC42DA" w:rsidRDefault="00FC42DA">
      <w:r>
        <w:br w:type="page"/>
      </w:r>
    </w:p>
    <w:p w:rsidR="008D3E3E" w:rsidRPr="00527706" w:rsidRDefault="008D3E3E" w:rsidP="008D3E3E">
      <w:pPr>
        <w:pStyle w:val="Heading1"/>
        <w:rPr>
          <w:color w:val="61ADBF" w:themeColor="accent4"/>
        </w:rPr>
      </w:pPr>
      <w:r>
        <w:rPr>
          <w:color w:val="61ADBF" w:themeColor="accent4"/>
        </w:rPr>
        <w:lastRenderedPageBreak/>
        <w:t>Chapter Seven</w:t>
      </w:r>
    </w:p>
    <w:p w:rsidR="008D3E3E" w:rsidRPr="00E31848" w:rsidRDefault="008D3E3E" w:rsidP="008D3E3E">
      <w:pPr>
        <w:pStyle w:val="Heading1"/>
        <w:rPr>
          <w:color w:val="61ADBF" w:themeColor="accent4"/>
          <w:sz w:val="28"/>
          <w:szCs w:val="28"/>
        </w:rPr>
      </w:pPr>
      <w:r>
        <w:rPr>
          <w:color w:val="61ADBF" w:themeColor="accent4"/>
          <w:sz w:val="28"/>
          <w:szCs w:val="28"/>
        </w:rPr>
        <w:t>Verifying Jobsite Locations</w:t>
      </w:r>
    </w:p>
    <w:p w:rsidR="001F7696" w:rsidRDefault="001F7696" w:rsidP="001F7696">
      <w:pPr>
        <w:pStyle w:val="ListParagraph"/>
        <w:numPr>
          <w:ilvl w:val="0"/>
          <w:numId w:val="11"/>
        </w:numPr>
        <w:spacing w:after="0"/>
        <w:rPr>
          <w:noProof/>
          <w:sz w:val="24"/>
          <w:szCs w:val="24"/>
          <w:lang w:eastAsia="en-US"/>
        </w:rPr>
      </w:pPr>
      <w:r>
        <w:rPr>
          <w:noProof/>
          <w:sz w:val="24"/>
          <w:szCs w:val="24"/>
          <w:lang w:eastAsia="en-US"/>
        </w:rPr>
        <w:t>To verify the location of the jobsite for the operator simply open the job.</w:t>
      </w:r>
    </w:p>
    <w:p w:rsidR="001F7696" w:rsidRDefault="001F7696" w:rsidP="001F7696">
      <w:pPr>
        <w:pStyle w:val="ListParagraph"/>
        <w:numPr>
          <w:ilvl w:val="0"/>
          <w:numId w:val="11"/>
        </w:numPr>
        <w:spacing w:after="0"/>
        <w:rPr>
          <w:noProof/>
          <w:sz w:val="24"/>
          <w:szCs w:val="24"/>
          <w:lang w:eastAsia="en-US"/>
        </w:rPr>
      </w:pPr>
      <w:r>
        <w:rPr>
          <w:noProof/>
          <w:sz w:val="24"/>
          <w:szCs w:val="24"/>
          <w:lang w:eastAsia="en-US"/>
        </w:rPr>
        <w:t>Select Jobsite Map.</w:t>
      </w:r>
    </w:p>
    <w:p w:rsidR="001F7696" w:rsidRDefault="001F7696" w:rsidP="001F7696">
      <w:pPr>
        <w:pStyle w:val="ListParagraph"/>
        <w:numPr>
          <w:ilvl w:val="0"/>
          <w:numId w:val="11"/>
        </w:numPr>
        <w:spacing w:after="0"/>
        <w:rPr>
          <w:noProof/>
          <w:sz w:val="24"/>
          <w:szCs w:val="24"/>
          <w:lang w:eastAsia="en-US"/>
        </w:rPr>
      </w:pPr>
      <w:r>
        <w:rPr>
          <w:noProof/>
          <w:sz w:val="24"/>
          <w:szCs w:val="24"/>
          <w:lang w:eastAsia="en-US"/>
        </w:rPr>
        <w:t>The pin is the Longitude/Latitude of the jobsite address. If this is incorrect, you can drag and drop the pin to the correct location.</w:t>
      </w:r>
    </w:p>
    <w:p w:rsidR="001F7696" w:rsidRDefault="001F7696" w:rsidP="001F7696">
      <w:pPr>
        <w:pStyle w:val="ListParagraph"/>
        <w:numPr>
          <w:ilvl w:val="0"/>
          <w:numId w:val="11"/>
        </w:numPr>
        <w:spacing w:after="0"/>
        <w:rPr>
          <w:noProof/>
          <w:sz w:val="24"/>
          <w:szCs w:val="24"/>
          <w:lang w:eastAsia="en-US"/>
        </w:rPr>
      </w:pPr>
      <w:r>
        <w:rPr>
          <w:noProof/>
          <w:sz w:val="24"/>
          <w:szCs w:val="24"/>
          <w:lang w:eastAsia="en-US"/>
        </w:rPr>
        <w:t>Once the pin is in the correct spot, you can Verify the location for future use.</w:t>
      </w:r>
    </w:p>
    <w:p w:rsidR="001F7696" w:rsidRDefault="001F7696" w:rsidP="001F7696">
      <w:pPr>
        <w:pStyle w:val="ListParagraph"/>
        <w:spacing w:after="0"/>
        <w:rPr>
          <w:noProof/>
          <w:sz w:val="24"/>
          <w:szCs w:val="24"/>
          <w:lang w:eastAsia="en-US"/>
        </w:rPr>
      </w:pPr>
      <w:r>
        <w:rPr>
          <w:noProof/>
          <w:sz w:val="24"/>
          <w:szCs w:val="24"/>
          <w:lang w:eastAsia="en-US"/>
        </w:rPr>
        <w:drawing>
          <wp:anchor distT="0" distB="0" distL="114300" distR="114300" simplePos="0" relativeHeight="251668480" behindDoc="0" locked="0" layoutInCell="1" allowOverlap="1">
            <wp:simplePos x="0" y="0"/>
            <wp:positionH relativeFrom="column">
              <wp:posOffset>-638175</wp:posOffset>
            </wp:positionH>
            <wp:positionV relativeFrom="paragraph">
              <wp:posOffset>229870</wp:posOffset>
            </wp:positionV>
            <wp:extent cx="7171690" cy="40043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ifyJobsiteLocations.jpg"/>
                    <pic:cNvPicPr/>
                  </pic:nvPicPr>
                  <pic:blipFill>
                    <a:blip r:embed="rId18">
                      <a:extLst>
                        <a:ext uri="{28A0092B-C50C-407E-A947-70E740481C1C}">
                          <a14:useLocalDpi xmlns:a14="http://schemas.microsoft.com/office/drawing/2010/main" val="0"/>
                        </a:ext>
                      </a:extLst>
                    </a:blip>
                    <a:stretch>
                      <a:fillRect/>
                    </a:stretch>
                  </pic:blipFill>
                  <pic:spPr>
                    <a:xfrm>
                      <a:off x="0" y="0"/>
                      <a:ext cx="7171690" cy="4004310"/>
                    </a:xfrm>
                    <a:prstGeom prst="rect">
                      <a:avLst/>
                    </a:prstGeom>
                  </pic:spPr>
                </pic:pic>
              </a:graphicData>
            </a:graphic>
            <wp14:sizeRelH relativeFrom="margin">
              <wp14:pctWidth>0</wp14:pctWidth>
            </wp14:sizeRelH>
            <wp14:sizeRelV relativeFrom="margin">
              <wp14:pctHeight>0</wp14:pctHeight>
            </wp14:sizeRelV>
          </wp:anchor>
        </w:drawing>
      </w:r>
    </w:p>
    <w:p w:rsidR="001F7696" w:rsidRDefault="001F7696" w:rsidP="001F7696">
      <w:pPr>
        <w:pStyle w:val="ListParagraph"/>
        <w:spacing w:after="0"/>
        <w:rPr>
          <w:noProof/>
          <w:sz w:val="24"/>
          <w:szCs w:val="24"/>
          <w:lang w:eastAsia="en-US"/>
        </w:rPr>
      </w:pPr>
    </w:p>
    <w:p w:rsidR="004C7CE6" w:rsidRDefault="004C7CE6" w:rsidP="009D0544"/>
    <w:p w:rsidR="004C7CE6" w:rsidRDefault="004C7CE6">
      <w:r>
        <w:br w:type="page"/>
      </w:r>
    </w:p>
    <w:p w:rsidR="004C7CE6" w:rsidRPr="00527706" w:rsidRDefault="004C7CE6" w:rsidP="004C7CE6">
      <w:pPr>
        <w:pStyle w:val="Heading1"/>
        <w:rPr>
          <w:color w:val="61ADBF" w:themeColor="accent4"/>
        </w:rPr>
      </w:pPr>
      <w:r>
        <w:rPr>
          <w:color w:val="61ADBF" w:themeColor="accent4"/>
        </w:rPr>
        <w:lastRenderedPageBreak/>
        <w:t>Chapter Eight</w:t>
      </w:r>
    </w:p>
    <w:p w:rsidR="004C7CE6" w:rsidRPr="00E31848" w:rsidRDefault="004C7CE6" w:rsidP="004C7CE6">
      <w:pPr>
        <w:pStyle w:val="Heading1"/>
        <w:rPr>
          <w:color w:val="61ADBF" w:themeColor="accent4"/>
          <w:sz w:val="28"/>
          <w:szCs w:val="28"/>
        </w:rPr>
      </w:pPr>
      <w:r>
        <w:rPr>
          <w:color w:val="61ADBF" w:themeColor="accent4"/>
          <w:sz w:val="28"/>
          <w:szCs w:val="28"/>
        </w:rPr>
        <w:t>Viewing Go Tab Trip Map Logs</w:t>
      </w:r>
    </w:p>
    <w:p w:rsidR="00F6411A" w:rsidRDefault="00F6411A" w:rsidP="00F6411A">
      <w:pPr>
        <w:pStyle w:val="ListParagraph"/>
        <w:numPr>
          <w:ilvl w:val="0"/>
          <w:numId w:val="12"/>
        </w:numPr>
        <w:spacing w:after="0"/>
        <w:rPr>
          <w:noProof/>
          <w:sz w:val="24"/>
          <w:szCs w:val="24"/>
          <w:lang w:eastAsia="en-US"/>
        </w:rPr>
      </w:pPr>
      <w:r>
        <w:rPr>
          <w:noProof/>
          <w:sz w:val="24"/>
          <w:szCs w:val="24"/>
          <w:lang w:eastAsia="en-US"/>
        </w:rPr>
        <w:t>To view the Go Tab trip map logs, select the Tools button from the toolbar.</w:t>
      </w:r>
    </w:p>
    <w:p w:rsidR="00F6411A" w:rsidRDefault="00F6411A" w:rsidP="00F6411A">
      <w:pPr>
        <w:pStyle w:val="ListParagraph"/>
        <w:numPr>
          <w:ilvl w:val="0"/>
          <w:numId w:val="12"/>
        </w:numPr>
        <w:spacing w:after="0"/>
        <w:rPr>
          <w:noProof/>
          <w:sz w:val="24"/>
          <w:szCs w:val="24"/>
          <w:lang w:eastAsia="en-US"/>
        </w:rPr>
      </w:pPr>
      <w:r>
        <w:rPr>
          <w:noProof/>
          <w:sz w:val="24"/>
          <w:szCs w:val="24"/>
          <w:lang w:eastAsia="en-US"/>
        </w:rPr>
        <w:t>Next, select GO! Tab Units &amp; Trip Logs.</w:t>
      </w:r>
    </w:p>
    <w:p w:rsidR="00F6411A" w:rsidRDefault="00F6411A" w:rsidP="00F6411A">
      <w:pPr>
        <w:pStyle w:val="ListParagraph"/>
        <w:numPr>
          <w:ilvl w:val="0"/>
          <w:numId w:val="12"/>
        </w:numPr>
        <w:spacing w:after="0"/>
        <w:rPr>
          <w:noProof/>
          <w:sz w:val="24"/>
          <w:szCs w:val="24"/>
          <w:lang w:eastAsia="en-US"/>
        </w:rPr>
      </w:pPr>
      <w:r>
        <w:rPr>
          <w:noProof/>
          <w:sz w:val="24"/>
          <w:szCs w:val="24"/>
          <w:lang w:eastAsia="en-US"/>
        </w:rPr>
        <w:t>Then double click on the unit you wish to view the trip logs for.</w:t>
      </w:r>
    </w:p>
    <w:p w:rsidR="00F6411A" w:rsidRDefault="00F6411A" w:rsidP="00F6411A">
      <w:pPr>
        <w:pStyle w:val="ListParagraph"/>
        <w:numPr>
          <w:ilvl w:val="0"/>
          <w:numId w:val="12"/>
        </w:numPr>
        <w:spacing w:after="0"/>
        <w:rPr>
          <w:noProof/>
          <w:sz w:val="24"/>
          <w:szCs w:val="24"/>
          <w:lang w:eastAsia="en-US"/>
        </w:rPr>
      </w:pPr>
      <w:r>
        <w:rPr>
          <w:noProof/>
          <w:sz w:val="24"/>
          <w:szCs w:val="24"/>
          <w:lang w:eastAsia="en-US"/>
        </w:rPr>
        <w:drawing>
          <wp:anchor distT="0" distB="0" distL="114300" distR="114300" simplePos="0" relativeHeight="251669504" behindDoc="0" locked="0" layoutInCell="1" allowOverlap="1">
            <wp:simplePos x="0" y="0"/>
            <wp:positionH relativeFrom="margin">
              <wp:align>center</wp:align>
            </wp:positionH>
            <wp:positionV relativeFrom="paragraph">
              <wp:posOffset>601980</wp:posOffset>
            </wp:positionV>
            <wp:extent cx="7145655" cy="44183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TabTripLogs.jpg"/>
                    <pic:cNvPicPr/>
                  </pic:nvPicPr>
                  <pic:blipFill>
                    <a:blip r:embed="rId19">
                      <a:extLst>
                        <a:ext uri="{28A0092B-C50C-407E-A947-70E740481C1C}">
                          <a14:useLocalDpi xmlns:a14="http://schemas.microsoft.com/office/drawing/2010/main" val="0"/>
                        </a:ext>
                      </a:extLst>
                    </a:blip>
                    <a:stretch>
                      <a:fillRect/>
                    </a:stretch>
                  </pic:blipFill>
                  <pic:spPr>
                    <a:xfrm>
                      <a:off x="0" y="0"/>
                      <a:ext cx="7145655" cy="441833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en-US"/>
        </w:rPr>
        <w:t>From here, you will be able to select the play button to see a play by play of where the Go Tab went.</w:t>
      </w:r>
    </w:p>
    <w:p w:rsidR="00F6411A" w:rsidRDefault="00F6411A" w:rsidP="00F6411A">
      <w:pPr>
        <w:spacing w:after="0"/>
        <w:rPr>
          <w:noProof/>
          <w:sz w:val="24"/>
          <w:szCs w:val="24"/>
          <w:lang w:eastAsia="en-US"/>
        </w:rPr>
      </w:pPr>
    </w:p>
    <w:p w:rsidR="00F6411A" w:rsidRPr="00F6411A" w:rsidRDefault="00F6411A" w:rsidP="00F6411A">
      <w:pPr>
        <w:spacing w:after="0"/>
        <w:rPr>
          <w:noProof/>
          <w:sz w:val="24"/>
          <w:szCs w:val="24"/>
          <w:lang w:eastAsia="en-US"/>
        </w:rPr>
      </w:pPr>
    </w:p>
    <w:p w:rsidR="004C7CE6" w:rsidRDefault="004C7CE6" w:rsidP="009D0544"/>
    <w:p w:rsidR="004C7CE6" w:rsidRDefault="004C7CE6">
      <w:r>
        <w:br w:type="page"/>
      </w:r>
    </w:p>
    <w:p w:rsidR="00F6411A" w:rsidRPr="00527706" w:rsidRDefault="00F6411A" w:rsidP="00F6411A">
      <w:pPr>
        <w:pStyle w:val="Heading1"/>
        <w:rPr>
          <w:color w:val="61ADBF" w:themeColor="accent4"/>
        </w:rPr>
      </w:pPr>
      <w:r>
        <w:rPr>
          <w:color w:val="61ADBF" w:themeColor="accent4"/>
        </w:rPr>
        <w:lastRenderedPageBreak/>
        <w:t xml:space="preserve">Chapter </w:t>
      </w:r>
      <w:r w:rsidR="00286836">
        <w:rPr>
          <w:color w:val="61ADBF" w:themeColor="accent4"/>
        </w:rPr>
        <w:t>Nine</w:t>
      </w:r>
    </w:p>
    <w:p w:rsidR="00F6411A" w:rsidRPr="00E31848" w:rsidRDefault="00F6411A" w:rsidP="00F6411A">
      <w:pPr>
        <w:pStyle w:val="Heading1"/>
        <w:rPr>
          <w:color w:val="61ADBF" w:themeColor="accent4"/>
          <w:sz w:val="28"/>
          <w:szCs w:val="28"/>
        </w:rPr>
      </w:pPr>
      <w:r>
        <w:rPr>
          <w:color w:val="61ADBF" w:themeColor="accent4"/>
          <w:sz w:val="28"/>
          <w:szCs w:val="28"/>
        </w:rPr>
        <w:t>Viewing Tablets On Jobsite Map</w:t>
      </w:r>
    </w:p>
    <w:p w:rsidR="00F6411A" w:rsidRDefault="00F6411A" w:rsidP="00F6411A">
      <w:pPr>
        <w:pStyle w:val="ListParagraph"/>
        <w:numPr>
          <w:ilvl w:val="0"/>
          <w:numId w:val="13"/>
        </w:numPr>
        <w:spacing w:after="0"/>
        <w:rPr>
          <w:noProof/>
          <w:sz w:val="24"/>
          <w:szCs w:val="24"/>
          <w:lang w:eastAsia="en-US"/>
        </w:rPr>
      </w:pPr>
      <w:r>
        <w:rPr>
          <w:noProof/>
          <w:sz w:val="24"/>
          <w:szCs w:val="24"/>
          <w:lang w:eastAsia="en-US"/>
        </w:rPr>
        <w:t>To view all tablets, select the Tools button from the toolbar, then select Locations Map Overview.</w:t>
      </w:r>
    </w:p>
    <w:p w:rsidR="00F6411A" w:rsidRDefault="00FF2908" w:rsidP="00F6411A">
      <w:pPr>
        <w:pStyle w:val="ListParagraph"/>
        <w:numPr>
          <w:ilvl w:val="0"/>
          <w:numId w:val="13"/>
        </w:numPr>
        <w:spacing w:after="0"/>
        <w:rPr>
          <w:noProof/>
          <w:sz w:val="24"/>
          <w:szCs w:val="24"/>
          <w:lang w:eastAsia="en-US"/>
        </w:rPr>
      </w:pPr>
      <w:r>
        <w:rPr>
          <w:noProof/>
          <w:sz w:val="24"/>
          <w:szCs w:val="24"/>
          <w:lang w:eastAsia="en-US"/>
        </w:rPr>
        <w:t>Next, make sure the Hide GO! Tab Units check box is unchecked.</w:t>
      </w:r>
    </w:p>
    <w:p w:rsidR="00FF2908" w:rsidRDefault="00FF2908" w:rsidP="00F6411A">
      <w:pPr>
        <w:pStyle w:val="ListParagraph"/>
        <w:numPr>
          <w:ilvl w:val="0"/>
          <w:numId w:val="13"/>
        </w:numPr>
        <w:spacing w:after="0"/>
        <w:rPr>
          <w:noProof/>
          <w:sz w:val="24"/>
          <w:szCs w:val="24"/>
          <w:lang w:eastAsia="en-US"/>
        </w:rPr>
      </w:pPr>
      <w:r>
        <w:rPr>
          <w:noProof/>
          <w:sz w:val="24"/>
          <w:szCs w:val="24"/>
          <w:lang w:eastAsia="en-US"/>
        </w:rPr>
        <w:drawing>
          <wp:anchor distT="0" distB="0" distL="114300" distR="114300" simplePos="0" relativeHeight="251670528" behindDoc="0" locked="0" layoutInCell="1" allowOverlap="1">
            <wp:simplePos x="0" y="0"/>
            <wp:positionH relativeFrom="margin">
              <wp:align>center</wp:align>
            </wp:positionH>
            <wp:positionV relativeFrom="paragraph">
              <wp:posOffset>563245</wp:posOffset>
            </wp:positionV>
            <wp:extent cx="7207250" cy="35845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tsOnJobsiteMap.jpg"/>
                    <pic:cNvPicPr/>
                  </pic:nvPicPr>
                  <pic:blipFill>
                    <a:blip r:embed="rId20">
                      <a:extLst>
                        <a:ext uri="{28A0092B-C50C-407E-A947-70E740481C1C}">
                          <a14:useLocalDpi xmlns:a14="http://schemas.microsoft.com/office/drawing/2010/main" val="0"/>
                        </a:ext>
                      </a:extLst>
                    </a:blip>
                    <a:stretch>
                      <a:fillRect/>
                    </a:stretch>
                  </pic:blipFill>
                  <pic:spPr>
                    <a:xfrm>
                      <a:off x="0" y="0"/>
                      <a:ext cx="7207250" cy="358457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en-US"/>
        </w:rPr>
        <w:t>You should see all devices that are currently clocked in, you can also double click on a device to view the trip map logs.</w:t>
      </w:r>
    </w:p>
    <w:p w:rsidR="00FF2908" w:rsidRDefault="00FF2908" w:rsidP="00FF2908">
      <w:pPr>
        <w:pStyle w:val="ListParagraph"/>
        <w:spacing w:after="0"/>
        <w:rPr>
          <w:noProof/>
          <w:sz w:val="24"/>
          <w:szCs w:val="24"/>
          <w:lang w:eastAsia="en-US"/>
        </w:rPr>
      </w:pPr>
    </w:p>
    <w:p w:rsidR="00FF2908" w:rsidRDefault="00FF2908" w:rsidP="00FF2908">
      <w:pPr>
        <w:pStyle w:val="ListParagraph"/>
        <w:spacing w:after="0"/>
        <w:rPr>
          <w:noProof/>
          <w:sz w:val="24"/>
          <w:szCs w:val="24"/>
          <w:lang w:eastAsia="en-US"/>
        </w:rPr>
      </w:pPr>
    </w:p>
    <w:p w:rsidR="00E41571" w:rsidRDefault="00E41571" w:rsidP="009D0544"/>
    <w:sectPr w:rsidR="00E41571">
      <w:pgSz w:w="12240" w:h="15840" w:code="1"/>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EE6" w:rsidRDefault="00D20EE6">
      <w:pPr>
        <w:spacing w:after="0" w:line="240" w:lineRule="auto"/>
      </w:pPr>
      <w:r>
        <w:separator/>
      </w:r>
    </w:p>
  </w:endnote>
  <w:endnote w:type="continuationSeparator" w:id="0">
    <w:p w:rsidR="00D20EE6" w:rsidRDefault="00D20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C01" w:rsidRDefault="00D20EE6">
    <w:pPr>
      <w:pStyle w:val="Footer"/>
    </w:pPr>
    <w:sdt>
      <w:sdtPr>
        <w:alias w:val="Title"/>
        <w:tag w:val=""/>
        <w:id w:val="280004402"/>
        <w:placeholder>
          <w:docPart w:val="3721D20DEE174D00B7305D90E8F15B7A"/>
        </w:placeholder>
        <w:dataBinding w:prefixMappings="xmlns:ns0='http://purl.org/dc/elements/1.1/' xmlns:ns1='http://schemas.openxmlformats.org/package/2006/metadata/core-properties' " w:xpath="/ns1:coreProperties[1]/ns0:title[1]" w:storeItemID="{6C3C8BC8-F283-45AE-878A-BAB7291924A1}"/>
        <w:text/>
      </w:sdtPr>
      <w:sdtEndPr/>
      <w:sdtContent>
        <w:r w:rsidR="00F10C01">
          <w:t>Rapid Applications Group, LLC.</w:t>
        </w:r>
      </w:sdtContent>
    </w:sdt>
    <w:r w:rsidR="00F10C01">
      <w:t xml:space="preserve"> - </w:t>
    </w:r>
    <w:sdt>
      <w:sdtPr>
        <w:alias w:val="Date"/>
        <w:tag w:val=""/>
        <w:id w:val="-1976370188"/>
        <w:placeholder>
          <w:docPart w:val="1F2FA76F552C451F94CFB79BB951FD56"/>
        </w:placeholder>
        <w:dataBinding w:prefixMappings="xmlns:ns0='http://schemas.microsoft.com/office/2006/coverPageProps' " w:xpath="/ns0:CoverPageProperties[1]/ns0:PublishDate[1]" w:storeItemID="{55AF091B-3C7A-41E3-B477-F2FDAA23CFDA}"/>
        <w:date w:fullDate="2017-02-27T00:00:00Z">
          <w:dateFormat w:val="MMMM yyyy"/>
          <w:lid w:val="en-US"/>
          <w:storeMappedDataAs w:val="dateTime"/>
          <w:calendar w:val="gregorian"/>
        </w:date>
      </w:sdtPr>
      <w:sdtEndPr/>
      <w:sdtContent>
        <w:r w:rsidR="00A467C8">
          <w:t>February 2017</w:t>
        </w:r>
      </w:sdtContent>
    </w:sdt>
    <w:r w:rsidR="00F10C01">
      <w:ptab w:relativeTo="margin" w:alignment="right" w:leader="none"/>
    </w:r>
    <w:r w:rsidR="00F10C01">
      <w:fldChar w:fldCharType="begin"/>
    </w:r>
    <w:r w:rsidR="00F10C01">
      <w:instrText xml:space="preserve"> PAGE   \* MERGEFORMAT </w:instrText>
    </w:r>
    <w:r w:rsidR="00F10C01">
      <w:fldChar w:fldCharType="separate"/>
    </w:r>
    <w:r w:rsidR="00772091">
      <w:rPr>
        <w:noProof/>
      </w:rPr>
      <w:t>9</w:t>
    </w:r>
    <w:r w:rsidR="00F10C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EE6" w:rsidRDefault="00D20EE6">
      <w:pPr>
        <w:spacing w:after="0" w:line="240" w:lineRule="auto"/>
      </w:pPr>
      <w:r>
        <w:separator/>
      </w:r>
    </w:p>
  </w:footnote>
  <w:footnote w:type="continuationSeparator" w:id="0">
    <w:p w:rsidR="00D20EE6" w:rsidRDefault="00D20E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054C"/>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F6234"/>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7385B"/>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F3CD5"/>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021A42"/>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0C59CA"/>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E56C24"/>
    <w:multiLevelType w:val="hybridMultilevel"/>
    <w:tmpl w:val="C8B68AA6"/>
    <w:lvl w:ilvl="0" w:tplc="7FFA4152">
      <w:start w:val="1"/>
      <w:numFmt w:val="upperRoman"/>
      <w:pStyle w:val="TOC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6134C9"/>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AE73D5"/>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441B86"/>
    <w:multiLevelType w:val="hybridMultilevel"/>
    <w:tmpl w:val="508461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4E7095"/>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11"/>
  </w:num>
  <w:num w:numId="5">
    <w:abstractNumId w:val="6"/>
  </w:num>
  <w:num w:numId="6">
    <w:abstractNumId w:val="9"/>
  </w:num>
  <w:num w:numId="7">
    <w:abstractNumId w:val="0"/>
  </w:num>
  <w:num w:numId="8">
    <w:abstractNumId w:val="2"/>
  </w:num>
  <w:num w:numId="9">
    <w:abstractNumId w:val="7"/>
  </w:num>
  <w:num w:numId="10">
    <w:abstractNumId w:val="3"/>
  </w:num>
  <w:num w:numId="11">
    <w:abstractNumId w:val="12"/>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C01"/>
    <w:rsid w:val="00010B7C"/>
    <w:rsid w:val="000D7544"/>
    <w:rsid w:val="001F7696"/>
    <w:rsid w:val="00255D92"/>
    <w:rsid w:val="002579A1"/>
    <w:rsid w:val="00286836"/>
    <w:rsid w:val="002A0276"/>
    <w:rsid w:val="003F6E1E"/>
    <w:rsid w:val="004A5668"/>
    <w:rsid w:val="004C7CE6"/>
    <w:rsid w:val="006A0732"/>
    <w:rsid w:val="006E7C61"/>
    <w:rsid w:val="00772091"/>
    <w:rsid w:val="008517F2"/>
    <w:rsid w:val="008D3E3E"/>
    <w:rsid w:val="00985AE5"/>
    <w:rsid w:val="009D0544"/>
    <w:rsid w:val="00A37324"/>
    <w:rsid w:val="00A467C8"/>
    <w:rsid w:val="00A77707"/>
    <w:rsid w:val="00B25B80"/>
    <w:rsid w:val="00BD642B"/>
    <w:rsid w:val="00CD41AC"/>
    <w:rsid w:val="00D07B4C"/>
    <w:rsid w:val="00D20EE6"/>
    <w:rsid w:val="00D75F4E"/>
    <w:rsid w:val="00E41571"/>
    <w:rsid w:val="00EA6C0A"/>
    <w:rsid w:val="00F10C01"/>
    <w:rsid w:val="00F6411A"/>
    <w:rsid w:val="00FC42DA"/>
    <w:rsid w:val="00FF2908"/>
    <w:rsid w:val="00FF4E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28FD5CB5-C5F6-42B6-9C13-FC2989BEA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8" w:space="0" w:color="FCDBDB" w:themeColor="accent1" w:themeTint="33"/>
      </w:pBdr>
      <w:spacing w:after="200"/>
      <w:outlineLvl w:val="0"/>
    </w:pPr>
    <w:rPr>
      <w:rFonts w:asciiTheme="majorHAnsi" w:eastAsiaTheme="majorEastAsia" w:hAnsiTheme="majorHAnsi" w:cstheme="majorBidi"/>
      <w:color w:val="F24F4F" w:themeColor="accent1"/>
      <w:sz w:val="36"/>
      <w:szCs w:val="36"/>
    </w:rPr>
  </w:style>
  <w:style w:type="paragraph" w:styleId="Heading2">
    <w:name w:val="heading 2"/>
    <w:basedOn w:val="Normal"/>
    <w:next w:val="Normal"/>
    <w:link w:val="Heading2Char"/>
    <w:uiPriority w:val="9"/>
    <w:unhideWhenUsed/>
    <w:qFormat/>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i/>
      <w:iCs/>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F24F4F"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F24F4F" w:themeColor="accent1"/>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F24F4F" w:themeColor="accent1"/>
      <w:sz w:val="36"/>
      <w:szCs w:val="36"/>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OC1">
    <w:name w:val="toc 1"/>
    <w:basedOn w:val="Normal"/>
    <w:next w:val="Normal"/>
    <w:autoRedefine/>
    <w:uiPriority w:val="39"/>
    <w:unhideWhenUsed/>
    <w:pPr>
      <w:numPr>
        <w:numId w:val="1"/>
      </w:numPr>
      <w:spacing w:after="140" w:line="240" w:lineRule="auto"/>
      <w:ind w:right="3240"/>
    </w:pPr>
    <w:rPr>
      <w:b/>
      <w:bCs/>
      <w:sz w:val="26"/>
      <w:szCs w:val="26"/>
    </w:rPr>
  </w:style>
  <w:style w:type="paragraph" w:styleId="TOC2">
    <w:name w:val="toc 2"/>
    <w:basedOn w:val="Normal"/>
    <w:next w:val="Normal"/>
    <w:autoRedefine/>
    <w:uiPriority w:val="39"/>
    <w:unhideWhenUsed/>
    <w:pPr>
      <w:tabs>
        <w:tab w:val="right" w:leader="dot" w:pos="9350"/>
      </w:tabs>
      <w:spacing w:after="100" w:line="240" w:lineRule="auto"/>
      <w:ind w:left="720" w:right="3240"/>
    </w:pPr>
    <w:rPr>
      <w:sz w:val="22"/>
      <w:szCs w:val="22"/>
    </w:rPr>
  </w:style>
  <w:style w:type="character" w:styleId="Hyperlink">
    <w:name w:val="Hyperlink"/>
    <w:basedOn w:val="DefaultParagraphFont"/>
    <w:uiPriority w:val="99"/>
    <w:unhideWhenUsed/>
    <w:rPr>
      <w:color w:val="4C483D"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DF1010" w:themeColor="accent1" w:themeShade="BF"/>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Paragraph">
    <w:name w:val="List Paragraph"/>
    <w:basedOn w:val="Normal"/>
    <w:uiPriority w:val="34"/>
    <w:unhideWhenUsed/>
    <w:qFormat/>
    <w:rsid w:val="003F6E1E"/>
    <w:pPr>
      <w:ind w:left="720"/>
      <w:contextualSpacing/>
    </w:pPr>
  </w:style>
  <w:style w:type="paragraph" w:styleId="BalloonText">
    <w:name w:val="Balloon Text"/>
    <w:basedOn w:val="Normal"/>
    <w:link w:val="BalloonTextChar"/>
    <w:uiPriority w:val="99"/>
    <w:semiHidden/>
    <w:unhideWhenUsed/>
    <w:rsid w:val="00255D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D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Bullis\AppData\Roaming\Microsoft\Templates\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721D20DEE174D00B7305D90E8F15B7A"/>
        <w:category>
          <w:name w:val="General"/>
          <w:gallery w:val="placeholder"/>
        </w:category>
        <w:types>
          <w:type w:val="bbPlcHdr"/>
        </w:types>
        <w:behaviors>
          <w:behavior w:val="content"/>
        </w:behaviors>
        <w:guid w:val="{53A07356-0671-4A46-AFA4-FD1D80427FEF}"/>
      </w:docPartPr>
      <w:docPartBody>
        <w:p w:rsidR="002A259D" w:rsidRDefault="00A92122">
          <w:pPr>
            <w:pStyle w:val="3721D20DEE174D00B7305D90E8F15B7A"/>
          </w:pPr>
          <w:r>
            <w:t>[Business Plan Title]</w:t>
          </w:r>
        </w:p>
      </w:docPartBody>
    </w:docPart>
    <w:docPart>
      <w:docPartPr>
        <w:name w:val="1F2FA76F552C451F94CFB79BB951FD56"/>
        <w:category>
          <w:name w:val="General"/>
          <w:gallery w:val="placeholder"/>
        </w:category>
        <w:types>
          <w:type w:val="bbPlcHdr"/>
        </w:types>
        <w:behaviors>
          <w:behavior w:val="content"/>
        </w:behaviors>
        <w:guid w:val="{46A8C59C-33CF-4037-B8A5-A76BF412AE13}"/>
      </w:docPartPr>
      <w:docPartBody>
        <w:p w:rsidR="002A259D" w:rsidRDefault="00A92122">
          <w:pPr>
            <w:pStyle w:val="1F2FA76F552C451F94CFB79BB951FD56"/>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122"/>
    <w:rsid w:val="00297CC7"/>
    <w:rsid w:val="002A259D"/>
    <w:rsid w:val="007E5A5C"/>
    <w:rsid w:val="00A92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ED63966F08C4E829ECDCDD2BC71D7D7">
    <w:name w:val="CED63966F08C4E829ECDCDD2BC71D7D7"/>
  </w:style>
  <w:style w:type="paragraph" w:customStyle="1" w:styleId="3895A3C4BFBE40C1BC2A52CE478A132A">
    <w:name w:val="3895A3C4BFBE40C1BC2A52CE478A132A"/>
  </w:style>
  <w:style w:type="paragraph" w:customStyle="1" w:styleId="7141794E33F843E083B9691144918C58">
    <w:name w:val="7141794E33F843E083B9691144918C58"/>
  </w:style>
  <w:style w:type="paragraph" w:customStyle="1" w:styleId="9DA5611C91154E62B212078DFC3A1208">
    <w:name w:val="9DA5611C91154E62B212078DFC3A1208"/>
  </w:style>
  <w:style w:type="paragraph" w:customStyle="1" w:styleId="44C66DA5CA3447F2BFCA95A7A8C1CECE">
    <w:name w:val="44C66DA5CA3447F2BFCA95A7A8C1CECE"/>
  </w:style>
  <w:style w:type="paragraph" w:customStyle="1" w:styleId="282550AD509E41029A6317B768B92123">
    <w:name w:val="282550AD509E41029A6317B768B92123"/>
  </w:style>
  <w:style w:type="paragraph" w:customStyle="1" w:styleId="10C89FEBB4FD440E943072D279DCBE26">
    <w:name w:val="10C89FEBB4FD440E943072D279DCBE26"/>
  </w:style>
  <w:style w:type="paragraph" w:customStyle="1" w:styleId="F5AB1B6F3692413DA07C7CB6F49D092E">
    <w:name w:val="F5AB1B6F3692413DA07C7CB6F49D092E"/>
  </w:style>
  <w:style w:type="paragraph" w:customStyle="1" w:styleId="3721D20DEE174D00B7305D90E8F15B7A">
    <w:name w:val="3721D20DEE174D00B7305D90E8F15B7A"/>
  </w:style>
  <w:style w:type="paragraph" w:customStyle="1" w:styleId="1F2FA76F552C451F94CFB79BB951FD56">
    <w:name w:val="1F2FA76F552C451F94CFB79BB951FD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2017-02-27T00:00:00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1D61270F-4C26-4B02-9CB2-FE3B6B7F0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plan</Template>
  <TotalTime>186</TotalTime>
  <Pages>11</Pages>
  <Words>715</Words>
  <Characters>4081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Rapid Applications Group, LLC.</vt:lpstr>
    </vt:vector>
  </TitlesOfParts>
  <Company/>
  <LinksUpToDate>false</LinksUpToDate>
  <CharactersWithSpaces>4787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Applications Group, LLC.</dc:title>
  <dc:subject>ROTG Office Manual</dc:subject>
  <dc:creator>Andrew Bullis</dc:creator>
  <cp:keywords/>
  <dc:description/>
  <cp:lastModifiedBy>Andrew Bullis</cp:lastModifiedBy>
  <cp:revision>14</cp:revision>
  <cp:lastPrinted>2017-02-27T22:27:00Z</cp:lastPrinted>
  <dcterms:created xsi:type="dcterms:W3CDTF">2017-02-25T00:32:00Z</dcterms:created>
  <dcterms:modified xsi:type="dcterms:W3CDTF">2017-02-28T00:16:00Z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